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62" w:rsidRPr="006C2E2E" w:rsidRDefault="00114C62" w:rsidP="00114C62">
      <w:pPr>
        <w:ind w:left="6048"/>
        <w:jc w:val="both"/>
        <w:rPr>
          <w:rFonts w:ascii="Times New Roman" w:hAnsi="Times New Roman"/>
          <w:color w:val="000000" w:themeColor="text1"/>
          <w:szCs w:val="24"/>
        </w:rPr>
      </w:pPr>
      <w:r w:rsidRPr="006C2E2E">
        <w:rPr>
          <w:rFonts w:ascii="Times New Roman" w:hAnsi="Times New Roman"/>
          <w:color w:val="000000" w:themeColor="text1"/>
          <w:szCs w:val="24"/>
        </w:rPr>
        <w:t xml:space="preserve">Утвержден </w:t>
      </w:r>
    </w:p>
    <w:p w:rsidR="00114C62" w:rsidRDefault="00114C62" w:rsidP="00114C62">
      <w:pPr>
        <w:ind w:left="6048"/>
        <w:jc w:val="both"/>
        <w:rPr>
          <w:rFonts w:ascii="Times New Roman" w:hAnsi="Times New Roman"/>
          <w:color w:val="000000" w:themeColor="text1"/>
          <w:szCs w:val="24"/>
        </w:rPr>
      </w:pPr>
      <w:r w:rsidRPr="006C2E2E">
        <w:rPr>
          <w:rFonts w:ascii="Times New Roman" w:hAnsi="Times New Roman"/>
          <w:color w:val="000000" w:themeColor="text1"/>
          <w:szCs w:val="24"/>
        </w:rPr>
        <w:t>решением Совета депутатов городского округа Домодедово</w:t>
      </w:r>
    </w:p>
    <w:p w:rsidR="00114C62" w:rsidRPr="006C2E2E" w:rsidRDefault="00114C62" w:rsidP="00114C62">
      <w:pPr>
        <w:ind w:left="6048"/>
        <w:jc w:val="both"/>
        <w:rPr>
          <w:rFonts w:ascii="Times New Roman" w:hAnsi="Times New Roman"/>
          <w:color w:val="000000" w:themeColor="text1"/>
          <w:szCs w:val="24"/>
        </w:rPr>
      </w:pPr>
      <w:r>
        <w:rPr>
          <w:rFonts w:ascii="Times New Roman" w:hAnsi="Times New Roman"/>
          <w:color w:val="000000" w:themeColor="text1"/>
          <w:szCs w:val="24"/>
        </w:rPr>
        <w:t>Московской области</w:t>
      </w:r>
    </w:p>
    <w:p w:rsidR="00114C62" w:rsidRPr="006C2E2E" w:rsidRDefault="00114C62" w:rsidP="00114C62">
      <w:pPr>
        <w:ind w:left="6048"/>
        <w:jc w:val="both"/>
        <w:rPr>
          <w:rFonts w:ascii="Times New Roman" w:hAnsi="Times New Roman"/>
          <w:color w:val="000000" w:themeColor="text1"/>
          <w:sz w:val="20"/>
        </w:rPr>
      </w:pPr>
      <w:proofErr w:type="gramStart"/>
      <w:r w:rsidRPr="006C2E2E">
        <w:rPr>
          <w:rFonts w:ascii="Times New Roman" w:hAnsi="Times New Roman"/>
          <w:color w:val="000000" w:themeColor="text1"/>
          <w:szCs w:val="24"/>
        </w:rPr>
        <w:t>от</w:t>
      </w:r>
      <w:r>
        <w:rPr>
          <w:rFonts w:ascii="Times New Roman" w:hAnsi="Times New Roman"/>
          <w:color w:val="000000" w:themeColor="text1"/>
          <w:szCs w:val="24"/>
        </w:rPr>
        <w:t xml:space="preserve">  _</w:t>
      </w:r>
      <w:proofErr w:type="gramEnd"/>
      <w:r>
        <w:rPr>
          <w:rFonts w:ascii="Times New Roman" w:hAnsi="Times New Roman"/>
          <w:color w:val="000000" w:themeColor="text1"/>
          <w:szCs w:val="24"/>
        </w:rPr>
        <w:t xml:space="preserve">________     </w:t>
      </w:r>
      <w:r w:rsidRPr="006C2E2E">
        <w:rPr>
          <w:rFonts w:ascii="Times New Roman" w:hAnsi="Times New Roman"/>
          <w:color w:val="000000" w:themeColor="text1"/>
          <w:szCs w:val="24"/>
        </w:rPr>
        <w:t xml:space="preserve">№ </w:t>
      </w:r>
      <w:r>
        <w:rPr>
          <w:rFonts w:ascii="Times New Roman" w:hAnsi="Times New Roman"/>
          <w:color w:val="000000" w:themeColor="text1"/>
          <w:szCs w:val="24"/>
        </w:rPr>
        <w:t>________</w:t>
      </w:r>
    </w:p>
    <w:p w:rsidR="00FE0D3F" w:rsidRDefault="00FE0D3F" w:rsidP="00114C62">
      <w:pPr>
        <w:pStyle w:val="ConsPlusNormal"/>
        <w:jc w:val="right"/>
      </w:pPr>
    </w:p>
    <w:p w:rsidR="00114C62" w:rsidRDefault="00114C62" w:rsidP="00C150DA">
      <w:pPr>
        <w:pStyle w:val="ConsPlusNormal"/>
        <w:ind w:firstLine="540"/>
        <w:jc w:val="both"/>
        <w:rPr>
          <w:rFonts w:ascii="Times New Roman" w:hAnsi="Times New Roman" w:cs="Times New Roman"/>
          <w:sz w:val="24"/>
          <w:szCs w:val="24"/>
        </w:rPr>
      </w:pPr>
    </w:p>
    <w:p w:rsidR="00114C62" w:rsidRPr="00051EAB" w:rsidRDefault="00114C62" w:rsidP="00114C62">
      <w:pPr>
        <w:jc w:val="center"/>
        <w:rPr>
          <w:rFonts w:ascii="Times New Roman" w:hAnsi="Times New Roman"/>
          <w:b/>
        </w:rPr>
      </w:pPr>
      <w:r w:rsidRPr="00051EAB">
        <w:rPr>
          <w:rFonts w:ascii="Times New Roman" w:hAnsi="Times New Roman"/>
          <w:b/>
        </w:rPr>
        <w:t>ПОРЯДОК</w:t>
      </w:r>
    </w:p>
    <w:p w:rsidR="00114C62" w:rsidRPr="00051EAB" w:rsidRDefault="00114C62" w:rsidP="00114C62">
      <w:pPr>
        <w:jc w:val="center"/>
        <w:rPr>
          <w:rFonts w:ascii="Times New Roman" w:hAnsi="Times New Roman"/>
          <w:b/>
        </w:rPr>
      </w:pPr>
      <w:r w:rsidRPr="00051EAB">
        <w:rPr>
          <w:rFonts w:ascii="Times New Roman" w:hAnsi="Times New Roman"/>
          <w:b/>
        </w:rPr>
        <w:t xml:space="preserve">предоставления </w:t>
      </w:r>
      <w:r>
        <w:rPr>
          <w:rFonts w:ascii="Times New Roman" w:hAnsi="Times New Roman"/>
          <w:b/>
        </w:rPr>
        <w:t>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w:t>
      </w:r>
      <w:r w:rsidR="00564AAF">
        <w:rPr>
          <w:rFonts w:ascii="Times New Roman" w:hAnsi="Times New Roman"/>
          <w:b/>
        </w:rPr>
        <w:t xml:space="preserve"> Московской области</w:t>
      </w:r>
      <w:r w:rsidRPr="00051EAB">
        <w:rPr>
          <w:rFonts w:ascii="Times New Roman" w:hAnsi="Times New Roman"/>
          <w:b/>
        </w:rPr>
        <w:t>, расположенных на территории городского округа Домодедово Московской области</w:t>
      </w:r>
    </w:p>
    <w:p w:rsidR="00114C62" w:rsidRDefault="00114C62" w:rsidP="00114C62">
      <w:pPr>
        <w:pStyle w:val="ConsPlusNormal"/>
        <w:ind w:firstLine="540"/>
        <w:jc w:val="center"/>
        <w:rPr>
          <w:rFonts w:ascii="Times New Roman" w:hAnsi="Times New Roman" w:cs="Times New Roman"/>
          <w:sz w:val="24"/>
          <w:szCs w:val="24"/>
        </w:rPr>
      </w:pPr>
    </w:p>
    <w:p w:rsidR="00114C62" w:rsidRDefault="00114C62" w:rsidP="00C150DA">
      <w:pPr>
        <w:pStyle w:val="ConsPlusNormal"/>
        <w:ind w:firstLine="540"/>
        <w:jc w:val="both"/>
        <w:rPr>
          <w:rFonts w:ascii="Times New Roman" w:hAnsi="Times New Roman" w:cs="Times New Roman"/>
          <w:sz w:val="24"/>
          <w:szCs w:val="24"/>
        </w:rPr>
      </w:pPr>
    </w:p>
    <w:p w:rsidR="00FE0D3F" w:rsidRPr="00C150DA" w:rsidRDefault="00FE0D3F" w:rsidP="00C150DA">
      <w:pPr>
        <w:pStyle w:val="ConsPlusNormal"/>
        <w:ind w:firstLine="540"/>
        <w:jc w:val="both"/>
        <w:rPr>
          <w:rFonts w:ascii="Times New Roman" w:hAnsi="Times New Roman" w:cs="Times New Roman"/>
          <w:sz w:val="24"/>
          <w:szCs w:val="24"/>
        </w:rPr>
      </w:pPr>
      <w:r w:rsidRPr="00C150DA">
        <w:rPr>
          <w:rFonts w:ascii="Times New Roman" w:hAnsi="Times New Roman" w:cs="Times New Roman"/>
          <w:sz w:val="24"/>
          <w:szCs w:val="24"/>
        </w:rPr>
        <w:t>1. Медицинским работникам медицинских организаций государственной системы здравоохранения</w:t>
      </w:r>
      <w:r w:rsidR="00564AAF">
        <w:rPr>
          <w:rFonts w:ascii="Times New Roman" w:hAnsi="Times New Roman" w:cs="Times New Roman"/>
          <w:sz w:val="24"/>
          <w:szCs w:val="24"/>
        </w:rPr>
        <w:t xml:space="preserve"> Московской области</w:t>
      </w:r>
      <w:r w:rsidRPr="00C150DA">
        <w:rPr>
          <w:rFonts w:ascii="Times New Roman" w:hAnsi="Times New Roman" w:cs="Times New Roman"/>
          <w:sz w:val="24"/>
          <w:szCs w:val="24"/>
        </w:rPr>
        <w:t>, расположенных на территории городского округа Домодедово Московской области (далее соответственно - медицинские работники, медицинские организации), с высшим образованием за счет средств бюджета городского округа Домодедово Московской области устанавливается мера социальной поддержки в виде ежемесячной денежной выплаты (далее - выплата).</w:t>
      </w:r>
    </w:p>
    <w:p w:rsidR="00FE0D3F" w:rsidRPr="00C150DA" w:rsidRDefault="00FE0D3F" w:rsidP="00C150DA">
      <w:pPr>
        <w:pStyle w:val="ConsPlusNormal"/>
        <w:ind w:firstLine="540"/>
        <w:jc w:val="both"/>
        <w:rPr>
          <w:rFonts w:ascii="Times New Roman" w:hAnsi="Times New Roman" w:cs="Times New Roman"/>
          <w:sz w:val="24"/>
          <w:szCs w:val="24"/>
        </w:rPr>
      </w:pPr>
      <w:bookmarkStart w:id="0" w:name="P3"/>
      <w:bookmarkEnd w:id="0"/>
      <w:r w:rsidRPr="00C150DA">
        <w:rPr>
          <w:rFonts w:ascii="Times New Roman" w:hAnsi="Times New Roman" w:cs="Times New Roman"/>
          <w:sz w:val="24"/>
          <w:szCs w:val="24"/>
        </w:rPr>
        <w:t>2. Право на выплату имеют медицинские работники, указанные в пункте 1 настоящего Порядка, при одновременном соответствии следующим условиям:</w:t>
      </w:r>
    </w:p>
    <w:p w:rsidR="00D158C9" w:rsidRDefault="00917615" w:rsidP="00917615">
      <w:pPr>
        <w:ind w:firstLine="540"/>
        <w:jc w:val="both"/>
        <w:rPr>
          <w:rFonts w:ascii="Times New Roman" w:hAnsi="Times New Roman"/>
          <w:szCs w:val="24"/>
        </w:rPr>
      </w:pPr>
      <w:bookmarkStart w:id="1" w:name="P4"/>
      <w:bookmarkEnd w:id="1"/>
      <w:r>
        <w:rPr>
          <w:rFonts w:ascii="Times New Roman" w:hAnsi="Times New Roman"/>
          <w:szCs w:val="24"/>
        </w:rPr>
        <w:t>а</w:t>
      </w:r>
      <w:r w:rsidR="00FE0D3F" w:rsidRPr="00C150DA">
        <w:rPr>
          <w:rFonts w:ascii="Times New Roman" w:hAnsi="Times New Roman"/>
          <w:szCs w:val="24"/>
        </w:rPr>
        <w:t xml:space="preserve">) занимающие в медицинских организациях должности, определенные в </w:t>
      </w:r>
      <w:r w:rsidR="00D158C9">
        <w:rPr>
          <w:rFonts w:ascii="Times New Roman" w:hAnsi="Times New Roman"/>
          <w:szCs w:val="24"/>
        </w:rPr>
        <w:t>П</w:t>
      </w:r>
      <w:r w:rsidR="00FE0D3F" w:rsidRPr="00C150DA">
        <w:rPr>
          <w:rFonts w:ascii="Times New Roman" w:hAnsi="Times New Roman"/>
          <w:szCs w:val="24"/>
        </w:rPr>
        <w:t>еречне должностей в медицинских организациях</w:t>
      </w:r>
      <w:r w:rsidR="00D158C9">
        <w:rPr>
          <w:rFonts w:ascii="Times New Roman" w:hAnsi="Times New Roman"/>
          <w:szCs w:val="24"/>
        </w:rPr>
        <w:t xml:space="preserve"> государственной системы здравоохранения</w:t>
      </w:r>
      <w:r w:rsidR="00FE0D3F" w:rsidRPr="00C150DA">
        <w:rPr>
          <w:rFonts w:ascii="Times New Roman" w:hAnsi="Times New Roman"/>
          <w:szCs w:val="24"/>
        </w:rPr>
        <w:t xml:space="preserve">, </w:t>
      </w:r>
      <w:r w:rsidR="00D158C9">
        <w:rPr>
          <w:rFonts w:ascii="Times New Roman" w:hAnsi="Times New Roman"/>
          <w:szCs w:val="24"/>
        </w:rPr>
        <w:t xml:space="preserve">расположенных на территории городского округа Домодедово, </w:t>
      </w:r>
      <w:r w:rsidR="00FE0D3F" w:rsidRPr="00C150DA">
        <w:rPr>
          <w:rFonts w:ascii="Times New Roman" w:hAnsi="Times New Roman"/>
          <w:szCs w:val="24"/>
        </w:rPr>
        <w:t>при замещении которых медицинским работникам предоставляется</w:t>
      </w:r>
      <w:r>
        <w:rPr>
          <w:rFonts w:ascii="Times New Roman" w:hAnsi="Times New Roman"/>
          <w:szCs w:val="24"/>
        </w:rPr>
        <w:t xml:space="preserve"> мера социальной поддержки в виде ежемесячной денежной выплаты</w:t>
      </w:r>
      <w:r w:rsidR="00FE0D3F" w:rsidRPr="00C150DA">
        <w:rPr>
          <w:rFonts w:ascii="Times New Roman" w:hAnsi="Times New Roman"/>
          <w:szCs w:val="24"/>
        </w:rPr>
        <w:t xml:space="preserve"> </w:t>
      </w:r>
      <w:r w:rsidR="00D158C9">
        <w:rPr>
          <w:rFonts w:ascii="Times New Roman" w:hAnsi="Times New Roman"/>
          <w:szCs w:val="24"/>
        </w:rPr>
        <w:t>(прилагается к настоящему Порядку)</w:t>
      </w:r>
      <w:r w:rsidR="00FE0D3F" w:rsidRPr="00C150DA">
        <w:rPr>
          <w:rFonts w:ascii="Times New Roman" w:hAnsi="Times New Roman"/>
          <w:szCs w:val="24"/>
        </w:rPr>
        <w:t>;</w:t>
      </w:r>
      <w:r w:rsidR="00D158C9">
        <w:rPr>
          <w:rFonts w:ascii="Times New Roman" w:hAnsi="Times New Roman"/>
          <w:szCs w:val="24"/>
        </w:rPr>
        <w:t xml:space="preserve"> </w:t>
      </w:r>
    </w:p>
    <w:p w:rsidR="00FE0D3F" w:rsidRPr="00C150DA" w:rsidRDefault="00917615" w:rsidP="00C150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w:t>
      </w:r>
      <w:r w:rsidR="00FE0D3F" w:rsidRPr="00C150DA">
        <w:rPr>
          <w:rFonts w:ascii="Times New Roman" w:hAnsi="Times New Roman" w:cs="Times New Roman"/>
          <w:sz w:val="24"/>
          <w:szCs w:val="24"/>
        </w:rPr>
        <w:t xml:space="preserve">) не имеющие жилых помещений на территории </w:t>
      </w:r>
      <w:r w:rsidR="006F6CBA" w:rsidRPr="00C150DA">
        <w:rPr>
          <w:rFonts w:ascii="Times New Roman" w:hAnsi="Times New Roman" w:cs="Times New Roman"/>
          <w:sz w:val="24"/>
          <w:szCs w:val="24"/>
        </w:rPr>
        <w:t>Ленинско</w:t>
      </w:r>
      <w:r w:rsidR="006F6CBA">
        <w:rPr>
          <w:rFonts w:ascii="Times New Roman" w:hAnsi="Times New Roman" w:cs="Times New Roman"/>
          <w:sz w:val="24"/>
          <w:szCs w:val="24"/>
        </w:rPr>
        <w:t>го</w:t>
      </w:r>
      <w:r w:rsidR="006F6CBA" w:rsidRPr="00C150DA">
        <w:rPr>
          <w:rFonts w:ascii="Times New Roman" w:hAnsi="Times New Roman" w:cs="Times New Roman"/>
          <w:sz w:val="24"/>
          <w:szCs w:val="24"/>
        </w:rPr>
        <w:t xml:space="preserve"> и Раменско</w:t>
      </w:r>
      <w:r w:rsidR="006F6CBA">
        <w:rPr>
          <w:rFonts w:ascii="Times New Roman" w:hAnsi="Times New Roman" w:cs="Times New Roman"/>
          <w:sz w:val="24"/>
          <w:szCs w:val="24"/>
        </w:rPr>
        <w:t>го</w:t>
      </w:r>
      <w:r w:rsidR="006F6CBA" w:rsidRPr="00C150DA">
        <w:rPr>
          <w:rFonts w:ascii="Times New Roman" w:hAnsi="Times New Roman" w:cs="Times New Roman"/>
          <w:sz w:val="24"/>
          <w:szCs w:val="24"/>
        </w:rPr>
        <w:t xml:space="preserve"> городских округ</w:t>
      </w:r>
      <w:r w:rsidR="006F6CBA">
        <w:rPr>
          <w:rFonts w:ascii="Times New Roman" w:hAnsi="Times New Roman" w:cs="Times New Roman"/>
          <w:sz w:val="24"/>
          <w:szCs w:val="24"/>
        </w:rPr>
        <w:t>ов,</w:t>
      </w:r>
      <w:r w:rsidR="006F6CBA" w:rsidRPr="00C150DA">
        <w:rPr>
          <w:rFonts w:ascii="Times New Roman" w:hAnsi="Times New Roman" w:cs="Times New Roman"/>
          <w:sz w:val="24"/>
          <w:szCs w:val="24"/>
        </w:rPr>
        <w:t xml:space="preserve"> </w:t>
      </w:r>
      <w:r w:rsidR="0047246A" w:rsidRPr="00C150DA">
        <w:rPr>
          <w:rFonts w:ascii="Times New Roman" w:hAnsi="Times New Roman" w:cs="Times New Roman"/>
          <w:sz w:val="24"/>
          <w:szCs w:val="24"/>
        </w:rPr>
        <w:t>городских округ</w:t>
      </w:r>
      <w:r w:rsidR="006F6CBA">
        <w:rPr>
          <w:rFonts w:ascii="Times New Roman" w:hAnsi="Times New Roman" w:cs="Times New Roman"/>
          <w:sz w:val="24"/>
          <w:szCs w:val="24"/>
        </w:rPr>
        <w:t>ов</w:t>
      </w:r>
      <w:r w:rsidR="0047246A" w:rsidRPr="00C150DA">
        <w:rPr>
          <w:rFonts w:ascii="Times New Roman" w:hAnsi="Times New Roman" w:cs="Times New Roman"/>
          <w:sz w:val="24"/>
          <w:szCs w:val="24"/>
        </w:rPr>
        <w:t xml:space="preserve"> Домодедово, Подольск, </w:t>
      </w:r>
      <w:r w:rsidR="000302AA" w:rsidRPr="00C150DA">
        <w:rPr>
          <w:rFonts w:ascii="Times New Roman" w:hAnsi="Times New Roman" w:cs="Times New Roman"/>
          <w:sz w:val="24"/>
          <w:szCs w:val="24"/>
        </w:rPr>
        <w:t>Ступино, Чехов</w:t>
      </w:r>
      <w:r w:rsidR="006F6CBA">
        <w:rPr>
          <w:rFonts w:ascii="Times New Roman" w:hAnsi="Times New Roman" w:cs="Times New Roman"/>
          <w:sz w:val="24"/>
          <w:szCs w:val="24"/>
        </w:rPr>
        <w:t xml:space="preserve"> Московской области</w:t>
      </w:r>
      <w:r w:rsidR="000302AA" w:rsidRPr="00C150DA">
        <w:rPr>
          <w:rFonts w:ascii="Times New Roman" w:hAnsi="Times New Roman" w:cs="Times New Roman"/>
          <w:sz w:val="24"/>
          <w:szCs w:val="24"/>
        </w:rPr>
        <w:t xml:space="preserve">, а именно: </w:t>
      </w:r>
      <w:r w:rsidR="00FE0D3F" w:rsidRPr="00C150DA">
        <w:rPr>
          <w:rFonts w:ascii="Times New Roman" w:hAnsi="Times New Roman" w:cs="Times New Roman"/>
          <w:sz w:val="24"/>
          <w:szCs w:val="24"/>
        </w:rPr>
        <w:t xml:space="preserve">не являющиеся нанимателем (членом семьи нанимателя) жилого помещения по договору социального найма, договору найма жилого помещения жилого фонда социального использования, договору найма специализированного жилого фонда, </w:t>
      </w:r>
      <w:r w:rsidR="00EB58F5" w:rsidRPr="00C150DA">
        <w:rPr>
          <w:rFonts w:ascii="Times New Roman" w:hAnsi="Times New Roman" w:cs="Times New Roman"/>
          <w:sz w:val="24"/>
          <w:szCs w:val="24"/>
        </w:rPr>
        <w:t xml:space="preserve">договору </w:t>
      </w:r>
      <w:r w:rsidR="000302AA" w:rsidRPr="00C150DA">
        <w:rPr>
          <w:rFonts w:ascii="Times New Roman" w:hAnsi="Times New Roman" w:cs="Times New Roman"/>
          <w:sz w:val="24"/>
          <w:szCs w:val="24"/>
        </w:rPr>
        <w:t xml:space="preserve">найма жилого помещения коммерческого использования; </w:t>
      </w:r>
      <w:r w:rsidR="00FE0D3F" w:rsidRPr="00C150DA">
        <w:rPr>
          <w:rFonts w:ascii="Times New Roman" w:hAnsi="Times New Roman" w:cs="Times New Roman"/>
          <w:sz w:val="24"/>
          <w:szCs w:val="24"/>
        </w:rPr>
        <w:t xml:space="preserve">собственником жилого помещения или членом семьи собственника жилого помещения, </w:t>
      </w:r>
      <w:r w:rsidR="000302AA" w:rsidRPr="00C150DA">
        <w:rPr>
          <w:rFonts w:ascii="Times New Roman" w:hAnsi="Times New Roman" w:cs="Times New Roman"/>
          <w:sz w:val="24"/>
          <w:szCs w:val="24"/>
        </w:rPr>
        <w:t>на территории указанных городских округа</w:t>
      </w:r>
      <w:r w:rsidR="00FE0D3F" w:rsidRPr="00C150DA">
        <w:rPr>
          <w:rFonts w:ascii="Times New Roman" w:hAnsi="Times New Roman" w:cs="Times New Roman"/>
          <w:sz w:val="24"/>
          <w:szCs w:val="24"/>
        </w:rPr>
        <w:t xml:space="preserve"> Московской области;</w:t>
      </w:r>
    </w:p>
    <w:p w:rsidR="00FE0D3F" w:rsidRPr="00C150DA" w:rsidRDefault="00917615" w:rsidP="00C150DA">
      <w:pPr>
        <w:pStyle w:val="ConsPlusNormal"/>
        <w:ind w:firstLine="540"/>
        <w:jc w:val="both"/>
        <w:rPr>
          <w:rFonts w:ascii="Times New Roman" w:hAnsi="Times New Roman" w:cs="Times New Roman"/>
          <w:sz w:val="24"/>
          <w:szCs w:val="24"/>
        </w:rPr>
      </w:pPr>
      <w:bookmarkStart w:id="2" w:name="P6"/>
      <w:bookmarkEnd w:id="2"/>
      <w:r>
        <w:rPr>
          <w:rFonts w:ascii="Times New Roman" w:hAnsi="Times New Roman" w:cs="Times New Roman"/>
          <w:sz w:val="24"/>
          <w:szCs w:val="24"/>
        </w:rPr>
        <w:t>в)</w:t>
      </w:r>
      <w:r w:rsidR="00FE0D3F" w:rsidRPr="00C150DA">
        <w:rPr>
          <w:rFonts w:ascii="Times New Roman" w:hAnsi="Times New Roman" w:cs="Times New Roman"/>
          <w:sz w:val="24"/>
          <w:szCs w:val="24"/>
        </w:rPr>
        <w:t xml:space="preserve"> у которых члены семьи (супруг (супруга), их дети (усыновленные, удочеренные)</w:t>
      </w:r>
      <w:r w:rsidR="00606031" w:rsidRPr="00C150DA">
        <w:rPr>
          <w:rFonts w:ascii="Times New Roman" w:hAnsi="Times New Roman" w:cs="Times New Roman"/>
          <w:sz w:val="24"/>
          <w:szCs w:val="24"/>
        </w:rPr>
        <w:t>)</w:t>
      </w:r>
      <w:r w:rsidR="00FE0D3F" w:rsidRPr="00C150DA">
        <w:rPr>
          <w:rFonts w:ascii="Times New Roman" w:hAnsi="Times New Roman" w:cs="Times New Roman"/>
          <w:sz w:val="24"/>
          <w:szCs w:val="24"/>
        </w:rPr>
        <w:t xml:space="preserve"> (далее - члены семьи) не имеют жилых помещений на территории </w:t>
      </w:r>
      <w:r w:rsidR="000302AA" w:rsidRPr="00C150DA">
        <w:rPr>
          <w:rFonts w:ascii="Times New Roman" w:hAnsi="Times New Roman" w:cs="Times New Roman"/>
          <w:sz w:val="24"/>
          <w:szCs w:val="24"/>
        </w:rPr>
        <w:t xml:space="preserve">указанных в подпункте </w:t>
      </w:r>
      <w:r w:rsidR="009C1E7C">
        <w:rPr>
          <w:rFonts w:ascii="Times New Roman" w:hAnsi="Times New Roman" w:cs="Times New Roman"/>
          <w:sz w:val="24"/>
          <w:szCs w:val="24"/>
        </w:rPr>
        <w:t>«б»</w:t>
      </w:r>
      <w:r w:rsidR="000302AA" w:rsidRPr="00C150DA">
        <w:rPr>
          <w:rFonts w:ascii="Times New Roman" w:hAnsi="Times New Roman" w:cs="Times New Roman"/>
          <w:sz w:val="24"/>
          <w:szCs w:val="24"/>
        </w:rPr>
        <w:t xml:space="preserve"> настоящего пункта городских округов </w:t>
      </w:r>
      <w:r w:rsidR="00FE0D3F" w:rsidRPr="00C150DA">
        <w:rPr>
          <w:rFonts w:ascii="Times New Roman" w:hAnsi="Times New Roman" w:cs="Times New Roman"/>
          <w:sz w:val="24"/>
          <w:szCs w:val="24"/>
        </w:rPr>
        <w:t>Московской области.</w:t>
      </w:r>
    </w:p>
    <w:p w:rsidR="00FE0D3F" w:rsidRPr="00C150DA" w:rsidRDefault="000302AA" w:rsidP="00C150DA">
      <w:pPr>
        <w:pStyle w:val="ConsPlusNormal"/>
        <w:ind w:firstLine="540"/>
        <w:jc w:val="both"/>
        <w:rPr>
          <w:rFonts w:ascii="Times New Roman" w:hAnsi="Times New Roman" w:cs="Times New Roman"/>
          <w:sz w:val="24"/>
          <w:szCs w:val="24"/>
        </w:rPr>
      </w:pPr>
      <w:r w:rsidRPr="00C150DA">
        <w:rPr>
          <w:rFonts w:ascii="Times New Roman" w:hAnsi="Times New Roman" w:cs="Times New Roman"/>
          <w:sz w:val="24"/>
          <w:szCs w:val="24"/>
        </w:rPr>
        <w:t>3</w:t>
      </w:r>
      <w:r w:rsidR="0072715A" w:rsidRPr="00C150DA">
        <w:rPr>
          <w:rFonts w:ascii="Times New Roman" w:hAnsi="Times New Roman" w:cs="Times New Roman"/>
          <w:sz w:val="24"/>
          <w:szCs w:val="24"/>
        </w:rPr>
        <w:t>.</w:t>
      </w:r>
      <w:r w:rsidRPr="00C150DA">
        <w:rPr>
          <w:rFonts w:ascii="Times New Roman" w:hAnsi="Times New Roman" w:cs="Times New Roman"/>
          <w:sz w:val="24"/>
          <w:szCs w:val="24"/>
        </w:rPr>
        <w:t xml:space="preserve"> </w:t>
      </w:r>
      <w:r w:rsidR="00FE0D3F" w:rsidRPr="00C150DA">
        <w:rPr>
          <w:rFonts w:ascii="Times New Roman" w:hAnsi="Times New Roman" w:cs="Times New Roman"/>
          <w:sz w:val="24"/>
          <w:szCs w:val="24"/>
        </w:rPr>
        <w:t>Право на выплату имеют медицинские работники</w:t>
      </w:r>
      <w:r w:rsidR="003D12C1">
        <w:rPr>
          <w:rFonts w:ascii="Times New Roman" w:hAnsi="Times New Roman" w:cs="Times New Roman"/>
          <w:sz w:val="24"/>
          <w:szCs w:val="24"/>
        </w:rPr>
        <w:t>,</w:t>
      </w:r>
      <w:r w:rsidR="00770B03">
        <w:rPr>
          <w:rFonts w:ascii="Times New Roman" w:hAnsi="Times New Roman" w:cs="Times New Roman"/>
          <w:sz w:val="24"/>
          <w:szCs w:val="24"/>
        </w:rPr>
        <w:t xml:space="preserve"> имеющие высшее образование и</w:t>
      </w:r>
      <w:r w:rsidR="00FE0D3F" w:rsidRPr="00C150DA">
        <w:rPr>
          <w:rFonts w:ascii="Times New Roman" w:hAnsi="Times New Roman" w:cs="Times New Roman"/>
          <w:sz w:val="24"/>
          <w:szCs w:val="24"/>
        </w:rPr>
        <w:t xml:space="preserve"> отвечающие требованиям, установленным </w:t>
      </w:r>
      <w:r w:rsidRPr="00C150DA">
        <w:rPr>
          <w:rFonts w:ascii="Times New Roman" w:hAnsi="Times New Roman" w:cs="Times New Roman"/>
          <w:sz w:val="24"/>
          <w:szCs w:val="24"/>
        </w:rPr>
        <w:t xml:space="preserve">пунктом </w:t>
      </w:r>
      <w:hyperlink w:anchor="P6">
        <w:r w:rsidRPr="006F6CBA">
          <w:rPr>
            <w:rFonts w:ascii="Times New Roman" w:hAnsi="Times New Roman" w:cs="Times New Roman"/>
            <w:sz w:val="24"/>
            <w:szCs w:val="24"/>
          </w:rPr>
          <w:t>2</w:t>
        </w:r>
      </w:hyperlink>
      <w:r w:rsidR="00FE0D3F" w:rsidRPr="00C150DA">
        <w:rPr>
          <w:rFonts w:ascii="Times New Roman" w:hAnsi="Times New Roman" w:cs="Times New Roman"/>
          <w:sz w:val="24"/>
          <w:szCs w:val="24"/>
        </w:rPr>
        <w:t xml:space="preserve"> настоящего </w:t>
      </w:r>
      <w:r w:rsidRPr="00C150DA">
        <w:rPr>
          <w:rFonts w:ascii="Times New Roman" w:hAnsi="Times New Roman" w:cs="Times New Roman"/>
          <w:sz w:val="24"/>
          <w:szCs w:val="24"/>
        </w:rPr>
        <w:t>Порядка</w:t>
      </w:r>
      <w:r w:rsidR="00FE0D3F" w:rsidRPr="00C150DA">
        <w:rPr>
          <w:rFonts w:ascii="Times New Roman" w:hAnsi="Times New Roman" w:cs="Times New Roman"/>
          <w:sz w:val="24"/>
          <w:szCs w:val="24"/>
        </w:rPr>
        <w:t>, и работающие по основному месту работы в медицинской организации, на должностях медицинских работников не менее чем на 1,0 полную ставку.</w:t>
      </w:r>
    </w:p>
    <w:p w:rsidR="008F019B" w:rsidRPr="00C150DA" w:rsidRDefault="008F019B"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hAnsi="Times New Roman"/>
          <w:szCs w:val="24"/>
        </w:rPr>
        <w:t>4.</w:t>
      </w:r>
      <w:r w:rsidRPr="00C150DA">
        <w:rPr>
          <w:rFonts w:ascii="Times New Roman" w:eastAsiaTheme="minorHAnsi" w:hAnsi="Times New Roman"/>
          <w:szCs w:val="24"/>
          <w:lang w:eastAsia="en-US"/>
        </w:rPr>
        <w:t xml:space="preserve"> В случае если медицинский работник, отвечающий требованиям, установленным настоящим пунктом, состоит в зарегистрированном браке, и его супруг (супруга) является медицинским работником, отвечающим требованиям, установленным настоящим пунктом, выплата назначается обоим супругам в порядке и размере, установленными пунктом 7 </w:t>
      </w:r>
      <w:proofErr w:type="gramStart"/>
      <w:r w:rsidRPr="00C150DA">
        <w:rPr>
          <w:rFonts w:ascii="Times New Roman" w:eastAsiaTheme="minorHAnsi" w:hAnsi="Times New Roman"/>
          <w:szCs w:val="24"/>
          <w:lang w:eastAsia="en-US"/>
        </w:rPr>
        <w:t>настоящего  Порядка</w:t>
      </w:r>
      <w:proofErr w:type="gramEnd"/>
      <w:r w:rsidRPr="00C150DA">
        <w:rPr>
          <w:rFonts w:ascii="Times New Roman" w:eastAsiaTheme="minorHAnsi" w:hAnsi="Times New Roman"/>
          <w:szCs w:val="24"/>
          <w:lang w:eastAsia="en-US"/>
        </w:rPr>
        <w:t>.</w:t>
      </w:r>
    </w:p>
    <w:p w:rsidR="00FE0D3F" w:rsidRPr="00C150DA" w:rsidRDefault="008F019B" w:rsidP="00C150DA">
      <w:pPr>
        <w:pStyle w:val="ConsPlusNormal"/>
        <w:ind w:firstLine="540"/>
        <w:jc w:val="both"/>
        <w:rPr>
          <w:rFonts w:ascii="Times New Roman" w:hAnsi="Times New Roman" w:cs="Times New Roman"/>
          <w:sz w:val="24"/>
          <w:szCs w:val="24"/>
        </w:rPr>
      </w:pPr>
      <w:r w:rsidRPr="00C150DA">
        <w:rPr>
          <w:rFonts w:ascii="Times New Roman" w:hAnsi="Times New Roman" w:cs="Times New Roman"/>
          <w:sz w:val="24"/>
          <w:szCs w:val="24"/>
        </w:rPr>
        <w:t>5</w:t>
      </w:r>
      <w:r w:rsidR="00FE0D3F" w:rsidRPr="00C150DA">
        <w:rPr>
          <w:rFonts w:ascii="Times New Roman" w:hAnsi="Times New Roman" w:cs="Times New Roman"/>
          <w:sz w:val="24"/>
          <w:szCs w:val="24"/>
        </w:rPr>
        <w:t xml:space="preserve">. Выплата назначается </w:t>
      </w:r>
      <w:r w:rsidR="0072715A" w:rsidRPr="00C150DA">
        <w:rPr>
          <w:rFonts w:ascii="Times New Roman" w:hAnsi="Times New Roman" w:cs="Times New Roman"/>
          <w:sz w:val="24"/>
          <w:szCs w:val="24"/>
        </w:rPr>
        <w:t>Администрацией городского округа Домодедово Московской области</w:t>
      </w:r>
      <w:r w:rsidR="00FE0D3F" w:rsidRPr="00C150DA">
        <w:rPr>
          <w:rFonts w:ascii="Times New Roman" w:hAnsi="Times New Roman" w:cs="Times New Roman"/>
          <w:sz w:val="24"/>
          <w:szCs w:val="24"/>
        </w:rPr>
        <w:t xml:space="preserve"> (далее </w:t>
      </w:r>
      <w:r w:rsidR="0072715A" w:rsidRPr="00C150DA">
        <w:rPr>
          <w:rFonts w:ascii="Times New Roman" w:hAnsi="Times New Roman" w:cs="Times New Roman"/>
          <w:sz w:val="24"/>
          <w:szCs w:val="24"/>
        </w:rPr>
        <w:t>–</w:t>
      </w:r>
      <w:r w:rsidR="00FE0D3F" w:rsidRPr="00C150DA">
        <w:rPr>
          <w:rFonts w:ascii="Times New Roman" w:hAnsi="Times New Roman" w:cs="Times New Roman"/>
          <w:sz w:val="24"/>
          <w:szCs w:val="24"/>
        </w:rPr>
        <w:t xml:space="preserve"> </w:t>
      </w:r>
      <w:r w:rsidR="0072715A" w:rsidRPr="00C150DA">
        <w:rPr>
          <w:rFonts w:ascii="Times New Roman" w:hAnsi="Times New Roman" w:cs="Times New Roman"/>
          <w:sz w:val="24"/>
          <w:szCs w:val="24"/>
        </w:rPr>
        <w:t>Администрация городского округа</w:t>
      </w:r>
      <w:r w:rsidR="00FE0D3F" w:rsidRPr="00C150DA">
        <w:rPr>
          <w:rFonts w:ascii="Times New Roman" w:hAnsi="Times New Roman" w:cs="Times New Roman"/>
          <w:sz w:val="24"/>
          <w:szCs w:val="24"/>
        </w:rPr>
        <w:t>).</w:t>
      </w:r>
    </w:p>
    <w:p w:rsidR="00F568C9" w:rsidRPr="00AD23FE" w:rsidRDefault="008F019B"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6</w:t>
      </w:r>
      <w:r w:rsidR="009D0D30" w:rsidRPr="00C150DA">
        <w:rPr>
          <w:rFonts w:ascii="Times New Roman" w:eastAsiaTheme="minorHAnsi" w:hAnsi="Times New Roman"/>
          <w:szCs w:val="24"/>
          <w:lang w:eastAsia="en-US"/>
        </w:rPr>
        <w:t xml:space="preserve">. </w:t>
      </w:r>
      <w:r w:rsidR="00F568C9" w:rsidRPr="00AD23FE">
        <w:rPr>
          <w:rFonts w:ascii="Times New Roman" w:eastAsiaTheme="minorHAnsi" w:hAnsi="Times New Roman"/>
          <w:szCs w:val="24"/>
          <w:lang w:eastAsia="en-US"/>
        </w:rPr>
        <w:t xml:space="preserve">Конкретный размер выплаты устанавливается </w:t>
      </w:r>
      <w:r w:rsidR="00B71392" w:rsidRPr="00C150DA">
        <w:rPr>
          <w:rFonts w:ascii="Times New Roman" w:hAnsi="Times New Roman"/>
          <w:szCs w:val="24"/>
        </w:rPr>
        <w:t>Администраци</w:t>
      </w:r>
      <w:r w:rsidR="00B71392">
        <w:rPr>
          <w:rFonts w:ascii="Times New Roman" w:hAnsi="Times New Roman"/>
          <w:szCs w:val="24"/>
        </w:rPr>
        <w:t>ей</w:t>
      </w:r>
      <w:r w:rsidR="00B71392" w:rsidRPr="00C150DA">
        <w:rPr>
          <w:rFonts w:ascii="Times New Roman" w:hAnsi="Times New Roman"/>
          <w:szCs w:val="24"/>
        </w:rPr>
        <w:t xml:space="preserve"> городского округа</w:t>
      </w:r>
      <w:r w:rsidR="00B71392" w:rsidRPr="00AD23FE">
        <w:rPr>
          <w:rFonts w:ascii="Times New Roman" w:eastAsiaTheme="minorHAnsi" w:hAnsi="Times New Roman"/>
          <w:szCs w:val="24"/>
          <w:lang w:eastAsia="en-US"/>
        </w:rPr>
        <w:t xml:space="preserve"> </w:t>
      </w:r>
      <w:r w:rsidR="00F568C9" w:rsidRPr="00AD23FE">
        <w:rPr>
          <w:rFonts w:ascii="Times New Roman" w:eastAsiaTheme="minorHAnsi" w:hAnsi="Times New Roman"/>
          <w:szCs w:val="24"/>
          <w:lang w:eastAsia="en-US"/>
        </w:rPr>
        <w:t xml:space="preserve">ежегодно в соответствии с утвержденными лимитами бюджетных ассигнований </w:t>
      </w:r>
      <w:r w:rsidR="006F1161" w:rsidRPr="00AD23FE">
        <w:rPr>
          <w:rFonts w:ascii="Times New Roman" w:eastAsiaTheme="minorHAnsi" w:hAnsi="Times New Roman"/>
          <w:szCs w:val="24"/>
          <w:lang w:eastAsia="en-US"/>
        </w:rPr>
        <w:t xml:space="preserve">на </w:t>
      </w:r>
      <w:r w:rsidR="006F1161" w:rsidRPr="00AD23FE">
        <w:rPr>
          <w:rFonts w:ascii="Times New Roman" w:eastAsiaTheme="minorHAnsi" w:hAnsi="Times New Roman"/>
          <w:szCs w:val="24"/>
          <w:lang w:eastAsia="en-US"/>
        </w:rPr>
        <w:lastRenderedPageBreak/>
        <w:t xml:space="preserve">соответствующий финансовый год </w:t>
      </w:r>
      <w:r w:rsidR="00F568C9" w:rsidRPr="00AD23FE">
        <w:rPr>
          <w:rFonts w:ascii="Times New Roman" w:eastAsiaTheme="minorHAnsi" w:hAnsi="Times New Roman"/>
          <w:szCs w:val="24"/>
          <w:lang w:eastAsia="en-US"/>
        </w:rPr>
        <w:t>на осуществление ежемесячных выплат</w:t>
      </w:r>
      <w:r w:rsidR="00B71392">
        <w:rPr>
          <w:rFonts w:ascii="Times New Roman" w:eastAsiaTheme="minorHAnsi" w:hAnsi="Times New Roman"/>
          <w:szCs w:val="24"/>
          <w:lang w:eastAsia="en-US"/>
        </w:rPr>
        <w:t xml:space="preserve"> </w:t>
      </w:r>
      <w:r w:rsidR="00B71392" w:rsidRPr="00AD23FE">
        <w:rPr>
          <w:rFonts w:ascii="Times New Roman" w:eastAsiaTheme="minorHAnsi" w:hAnsi="Times New Roman"/>
          <w:szCs w:val="24"/>
          <w:lang w:eastAsia="en-US"/>
        </w:rPr>
        <w:t>медицинским работникам</w:t>
      </w:r>
      <w:r w:rsidR="00F568C9" w:rsidRPr="00AD23FE">
        <w:rPr>
          <w:rFonts w:ascii="Times New Roman" w:eastAsiaTheme="minorHAnsi" w:hAnsi="Times New Roman"/>
          <w:szCs w:val="24"/>
          <w:lang w:eastAsia="en-US"/>
        </w:rPr>
        <w:t>.</w:t>
      </w:r>
    </w:p>
    <w:p w:rsidR="00F568C9" w:rsidRPr="00AD23FE" w:rsidRDefault="00F568C9"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Размер выплаты может быть изменен в связи с изменением лимитов бюджетных ассигнований на указанные цели.</w:t>
      </w:r>
    </w:p>
    <w:p w:rsidR="009575DE" w:rsidRPr="00AD23FE" w:rsidRDefault="008F019B"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 xml:space="preserve">7. </w:t>
      </w:r>
      <w:r w:rsidR="009D0D30" w:rsidRPr="00AD23FE">
        <w:rPr>
          <w:rFonts w:ascii="Times New Roman" w:eastAsiaTheme="minorHAnsi" w:hAnsi="Times New Roman"/>
          <w:szCs w:val="24"/>
          <w:lang w:eastAsia="en-US"/>
        </w:rPr>
        <w:t xml:space="preserve">В случае если </w:t>
      </w:r>
      <w:r w:rsidR="009575DE" w:rsidRPr="00AD23FE">
        <w:rPr>
          <w:rFonts w:ascii="Times New Roman" w:eastAsiaTheme="minorHAnsi" w:hAnsi="Times New Roman"/>
          <w:szCs w:val="24"/>
          <w:lang w:eastAsia="en-US"/>
        </w:rPr>
        <w:t>медицинские работники</w:t>
      </w:r>
      <w:r w:rsidR="006F1161" w:rsidRPr="00AD23FE">
        <w:rPr>
          <w:rFonts w:ascii="Times New Roman" w:eastAsiaTheme="minorHAnsi" w:hAnsi="Times New Roman"/>
          <w:szCs w:val="24"/>
          <w:lang w:eastAsia="en-US"/>
        </w:rPr>
        <w:t>,</w:t>
      </w:r>
      <w:r w:rsidR="009575DE" w:rsidRPr="00AD23FE">
        <w:rPr>
          <w:rFonts w:ascii="Times New Roman" w:eastAsiaTheme="minorHAnsi" w:hAnsi="Times New Roman"/>
          <w:szCs w:val="24"/>
          <w:lang w:eastAsia="en-US"/>
        </w:rPr>
        <w:t xml:space="preserve"> имеющие право на выплату</w:t>
      </w:r>
      <w:r w:rsidR="006F1161" w:rsidRPr="00AD23FE">
        <w:rPr>
          <w:rFonts w:ascii="Times New Roman" w:eastAsiaTheme="minorHAnsi" w:hAnsi="Times New Roman"/>
          <w:szCs w:val="24"/>
          <w:lang w:eastAsia="en-US"/>
        </w:rPr>
        <w:t>,</w:t>
      </w:r>
      <w:r w:rsidR="009575DE" w:rsidRPr="00AD23FE">
        <w:rPr>
          <w:rFonts w:ascii="Times New Roman" w:eastAsiaTheme="minorHAnsi" w:hAnsi="Times New Roman"/>
          <w:szCs w:val="24"/>
          <w:lang w:eastAsia="en-US"/>
        </w:rPr>
        <w:t xml:space="preserve"> являются супругами, выплата назначается обоим супругам в следующем порядке:</w:t>
      </w:r>
    </w:p>
    <w:p w:rsidR="009575DE" w:rsidRPr="00AD23FE" w:rsidRDefault="009575DE" w:rsidP="009575DE">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первому обратившемуся с заявлением выплата назначается в размере, установленном Администрацией городского округа на соответствующий финансовый год, а второму обратившемуся с заявлением – в размере равном половине установленного Администрацией городского округа на соответствующий финансовый год размера выплаты.</w:t>
      </w:r>
    </w:p>
    <w:p w:rsidR="009D0D30" w:rsidRPr="00AD23FE" w:rsidRDefault="009D0D30"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 xml:space="preserve">Если заявителю, первому обратившемуся с заявлением, отказано в назначении выплаты по основаниям, предусмотренным в </w:t>
      </w:r>
      <w:hyperlink r:id="rId8" w:history="1">
        <w:r w:rsidR="009C1E7C" w:rsidRPr="00AD23FE">
          <w:rPr>
            <w:rFonts w:ascii="Times New Roman" w:eastAsiaTheme="minorHAnsi" w:hAnsi="Times New Roman"/>
            <w:szCs w:val="24"/>
            <w:lang w:eastAsia="en-US"/>
          </w:rPr>
          <w:t>пункте</w:t>
        </w:r>
      </w:hyperlink>
      <w:r w:rsidR="009C1E7C" w:rsidRPr="00AD23FE">
        <w:rPr>
          <w:rFonts w:ascii="Times New Roman" w:eastAsiaTheme="minorHAnsi" w:hAnsi="Times New Roman"/>
          <w:szCs w:val="24"/>
          <w:lang w:eastAsia="en-US"/>
        </w:rPr>
        <w:t xml:space="preserve"> 14 настоящего</w:t>
      </w:r>
      <w:r w:rsidRPr="00AD23FE">
        <w:rPr>
          <w:rFonts w:ascii="Times New Roman" w:eastAsiaTheme="minorHAnsi" w:hAnsi="Times New Roman"/>
          <w:szCs w:val="24"/>
          <w:lang w:eastAsia="en-US"/>
        </w:rPr>
        <w:t xml:space="preserve"> </w:t>
      </w:r>
      <w:r w:rsidR="008F019B" w:rsidRPr="00AD23FE">
        <w:rPr>
          <w:rFonts w:ascii="Times New Roman" w:eastAsiaTheme="minorHAnsi" w:hAnsi="Times New Roman"/>
          <w:szCs w:val="24"/>
          <w:lang w:eastAsia="en-US"/>
        </w:rPr>
        <w:t>П</w:t>
      </w:r>
      <w:r w:rsidRPr="00AD23FE">
        <w:rPr>
          <w:rFonts w:ascii="Times New Roman" w:eastAsiaTheme="minorHAnsi" w:hAnsi="Times New Roman"/>
          <w:szCs w:val="24"/>
          <w:lang w:eastAsia="en-US"/>
        </w:rPr>
        <w:t xml:space="preserve">орядка, заявителю, обратившемуся с заявлением вторым, при отсутствии оснований, предусмотренных пунктом </w:t>
      </w:r>
      <w:r w:rsidR="009C1E7C" w:rsidRPr="00AD23FE">
        <w:rPr>
          <w:rFonts w:ascii="Times New Roman" w:eastAsiaTheme="minorHAnsi" w:hAnsi="Times New Roman"/>
          <w:szCs w:val="24"/>
          <w:lang w:eastAsia="en-US"/>
        </w:rPr>
        <w:t>14 настоящего</w:t>
      </w:r>
      <w:r w:rsidRPr="00AD23FE">
        <w:rPr>
          <w:rFonts w:ascii="Times New Roman" w:eastAsiaTheme="minorHAnsi" w:hAnsi="Times New Roman"/>
          <w:szCs w:val="24"/>
          <w:lang w:eastAsia="en-US"/>
        </w:rPr>
        <w:t xml:space="preserve"> </w:t>
      </w:r>
      <w:r w:rsidR="009C1E7C" w:rsidRPr="00AD23FE">
        <w:rPr>
          <w:rFonts w:ascii="Times New Roman" w:eastAsiaTheme="minorHAnsi" w:hAnsi="Times New Roman"/>
          <w:szCs w:val="24"/>
          <w:lang w:eastAsia="en-US"/>
        </w:rPr>
        <w:t>П</w:t>
      </w:r>
      <w:r w:rsidRPr="00AD23FE">
        <w:rPr>
          <w:rFonts w:ascii="Times New Roman" w:eastAsiaTheme="minorHAnsi" w:hAnsi="Times New Roman"/>
          <w:szCs w:val="24"/>
          <w:lang w:eastAsia="en-US"/>
        </w:rPr>
        <w:t>орядка, назначается выплата в размере</w:t>
      </w:r>
      <w:r w:rsidR="00666230" w:rsidRPr="00AD23FE">
        <w:rPr>
          <w:rFonts w:ascii="Times New Roman" w:eastAsiaTheme="minorHAnsi" w:hAnsi="Times New Roman"/>
          <w:szCs w:val="24"/>
          <w:lang w:eastAsia="en-US"/>
        </w:rPr>
        <w:t xml:space="preserve">, </w:t>
      </w:r>
      <w:r w:rsidRPr="00AD23FE">
        <w:rPr>
          <w:rFonts w:ascii="Times New Roman" w:eastAsiaTheme="minorHAnsi" w:hAnsi="Times New Roman"/>
          <w:szCs w:val="24"/>
          <w:lang w:eastAsia="en-US"/>
        </w:rPr>
        <w:t xml:space="preserve"> </w:t>
      </w:r>
      <w:r w:rsidR="00666230" w:rsidRPr="00AD23FE">
        <w:rPr>
          <w:rFonts w:ascii="Times New Roman" w:eastAsiaTheme="minorHAnsi" w:hAnsi="Times New Roman"/>
          <w:szCs w:val="24"/>
          <w:lang w:eastAsia="en-US"/>
        </w:rPr>
        <w:t>установленном Администрацией городского округа на соответствующий финансовый год</w:t>
      </w:r>
      <w:r w:rsidRPr="00AD23FE">
        <w:rPr>
          <w:rFonts w:ascii="Times New Roman" w:eastAsiaTheme="minorHAnsi" w:hAnsi="Times New Roman"/>
          <w:szCs w:val="24"/>
          <w:lang w:eastAsia="en-US"/>
        </w:rPr>
        <w:t>.</w:t>
      </w:r>
    </w:p>
    <w:p w:rsidR="009D0D30" w:rsidRPr="00AD23FE" w:rsidRDefault="009D0D30" w:rsidP="00C150DA">
      <w:pPr>
        <w:autoSpaceDE w:val="0"/>
        <w:autoSpaceDN w:val="0"/>
        <w:adjustRightInd w:val="0"/>
        <w:ind w:firstLine="540"/>
        <w:jc w:val="both"/>
        <w:rPr>
          <w:rFonts w:ascii="Times New Roman" w:eastAsiaTheme="minorHAnsi" w:hAnsi="Times New Roman"/>
          <w:szCs w:val="24"/>
          <w:lang w:eastAsia="en-US"/>
        </w:rPr>
      </w:pPr>
      <w:r w:rsidRPr="00AD23FE">
        <w:rPr>
          <w:rFonts w:ascii="Times New Roman" w:eastAsiaTheme="minorHAnsi" w:hAnsi="Times New Roman"/>
          <w:szCs w:val="24"/>
          <w:lang w:eastAsia="en-US"/>
        </w:rPr>
        <w:t>В случае если заявителю, первому обратившемуся с заявлением, прекращена выплата в связи с прекращением</w:t>
      </w:r>
      <w:r w:rsidR="006F1161" w:rsidRPr="00AD23FE">
        <w:rPr>
          <w:rFonts w:ascii="Times New Roman" w:eastAsiaTheme="minorHAnsi" w:hAnsi="Times New Roman"/>
          <w:szCs w:val="24"/>
          <w:lang w:eastAsia="en-US"/>
        </w:rPr>
        <w:t xml:space="preserve">, расторжением </w:t>
      </w:r>
      <w:r w:rsidRPr="00AD23FE">
        <w:rPr>
          <w:rFonts w:ascii="Times New Roman" w:eastAsiaTheme="minorHAnsi" w:hAnsi="Times New Roman"/>
          <w:szCs w:val="24"/>
          <w:lang w:eastAsia="en-US"/>
        </w:rPr>
        <w:t xml:space="preserve">трудового договора, заключенного между заявителем и медицинской организацией, заявителю, обратившемуся с заявлением вторым, при отсутствии оснований, предусмотренных </w:t>
      </w:r>
      <w:r w:rsidR="009C1E7C" w:rsidRPr="00AD23FE">
        <w:rPr>
          <w:rFonts w:ascii="Times New Roman" w:eastAsiaTheme="minorHAnsi" w:hAnsi="Times New Roman"/>
          <w:szCs w:val="24"/>
          <w:lang w:eastAsia="en-US"/>
        </w:rPr>
        <w:t>пунктом 14 настоящего Порядка</w:t>
      </w:r>
      <w:r w:rsidRPr="00AD23FE">
        <w:rPr>
          <w:rFonts w:ascii="Times New Roman" w:eastAsiaTheme="minorHAnsi" w:hAnsi="Times New Roman"/>
          <w:szCs w:val="24"/>
          <w:lang w:eastAsia="en-US"/>
        </w:rPr>
        <w:t>, производится выплата в размере</w:t>
      </w:r>
      <w:r w:rsidR="006F1161" w:rsidRPr="00AD23FE">
        <w:rPr>
          <w:rFonts w:ascii="Times New Roman" w:eastAsiaTheme="minorHAnsi" w:hAnsi="Times New Roman"/>
          <w:szCs w:val="24"/>
          <w:lang w:eastAsia="en-US"/>
        </w:rPr>
        <w:t>, установленном Администрацией городского округа на соответствующий финансовый год</w:t>
      </w:r>
      <w:r w:rsidRPr="00AD23FE">
        <w:rPr>
          <w:rFonts w:ascii="Times New Roman" w:eastAsiaTheme="minorHAnsi" w:hAnsi="Times New Roman"/>
          <w:szCs w:val="24"/>
          <w:lang w:eastAsia="en-US"/>
        </w:rPr>
        <w:t>.</w:t>
      </w:r>
    </w:p>
    <w:p w:rsidR="00606031" w:rsidRPr="00C150DA" w:rsidRDefault="008F019B" w:rsidP="00C150DA">
      <w:pPr>
        <w:ind w:firstLine="708"/>
        <w:jc w:val="both"/>
        <w:rPr>
          <w:rFonts w:ascii="Times New Roman" w:hAnsi="Times New Roman"/>
          <w:szCs w:val="24"/>
        </w:rPr>
      </w:pPr>
      <w:r w:rsidRPr="00C150DA">
        <w:rPr>
          <w:rFonts w:ascii="Times New Roman" w:hAnsi="Times New Roman"/>
          <w:szCs w:val="24"/>
        </w:rPr>
        <w:t>8</w:t>
      </w:r>
      <w:r w:rsidR="00606031" w:rsidRPr="00C150DA">
        <w:rPr>
          <w:rFonts w:ascii="Times New Roman" w:hAnsi="Times New Roman"/>
          <w:szCs w:val="24"/>
        </w:rPr>
        <w:t xml:space="preserve">. Для </w:t>
      </w:r>
      <w:r w:rsidR="00606031" w:rsidRPr="00C150DA">
        <w:rPr>
          <w:rStyle w:val="2Tahoma7pt"/>
          <w:rFonts w:ascii="Times New Roman" w:hAnsi="Times New Roman" w:cs="Times New Roman"/>
          <w:b w:val="0"/>
          <w:i w:val="0"/>
          <w:sz w:val="24"/>
          <w:szCs w:val="24"/>
        </w:rPr>
        <w:t>назначения</w:t>
      </w:r>
      <w:r w:rsidR="00606031" w:rsidRPr="00C150DA">
        <w:rPr>
          <w:rFonts w:ascii="Times New Roman" w:hAnsi="Times New Roman"/>
          <w:szCs w:val="24"/>
        </w:rPr>
        <w:t xml:space="preserve"> выплаты медицинский работник должен представить</w:t>
      </w:r>
      <w:r w:rsidR="00125C8F" w:rsidRPr="00C150DA">
        <w:rPr>
          <w:rFonts w:ascii="Times New Roman" w:hAnsi="Times New Roman"/>
          <w:szCs w:val="24"/>
        </w:rPr>
        <w:t xml:space="preserve"> в Администрацию городского округа </w:t>
      </w:r>
      <w:r w:rsidR="00606031" w:rsidRPr="00C150DA">
        <w:rPr>
          <w:rFonts w:ascii="Times New Roman" w:hAnsi="Times New Roman"/>
          <w:szCs w:val="24"/>
        </w:rPr>
        <w:t>следующие документы</w:t>
      </w:r>
      <w:r w:rsidR="00EB58F5" w:rsidRPr="00C150DA">
        <w:rPr>
          <w:rFonts w:ascii="Times New Roman" w:hAnsi="Times New Roman"/>
          <w:szCs w:val="24"/>
        </w:rPr>
        <w:t xml:space="preserve"> и сведения</w:t>
      </w:r>
      <w:r w:rsidR="00606031" w:rsidRPr="00C150DA">
        <w:rPr>
          <w:rFonts w:ascii="Times New Roman" w:hAnsi="Times New Roman"/>
          <w:szCs w:val="24"/>
        </w:rPr>
        <w:t>:</w:t>
      </w:r>
    </w:p>
    <w:p w:rsidR="00D81278" w:rsidRPr="00C150DA" w:rsidRDefault="00917615" w:rsidP="00C150DA">
      <w:pPr>
        <w:ind w:firstLine="708"/>
        <w:jc w:val="both"/>
        <w:rPr>
          <w:rFonts w:ascii="Times New Roman" w:hAnsi="Times New Roman"/>
          <w:szCs w:val="24"/>
        </w:rPr>
      </w:pPr>
      <w:r>
        <w:rPr>
          <w:rFonts w:ascii="Times New Roman" w:hAnsi="Times New Roman"/>
          <w:szCs w:val="24"/>
        </w:rPr>
        <w:t>а</w:t>
      </w:r>
      <w:r w:rsidR="00D81278" w:rsidRPr="00C150DA">
        <w:rPr>
          <w:rFonts w:ascii="Times New Roman" w:hAnsi="Times New Roman"/>
          <w:szCs w:val="24"/>
        </w:rPr>
        <w:t xml:space="preserve">) заявление о </w:t>
      </w:r>
      <w:r w:rsidR="003B514E" w:rsidRPr="00C150DA">
        <w:rPr>
          <w:rFonts w:ascii="Times New Roman" w:hAnsi="Times New Roman"/>
          <w:szCs w:val="24"/>
        </w:rPr>
        <w:t>назначении</w:t>
      </w:r>
      <w:r w:rsidR="00D81278" w:rsidRPr="00C150DA">
        <w:rPr>
          <w:rFonts w:ascii="Times New Roman" w:hAnsi="Times New Roman"/>
          <w:szCs w:val="24"/>
        </w:rPr>
        <w:t xml:space="preserve"> выплаты, </w:t>
      </w:r>
      <w:r w:rsidR="003B514E" w:rsidRPr="00C150DA">
        <w:rPr>
          <w:rFonts w:ascii="Times New Roman" w:hAnsi="Times New Roman"/>
          <w:szCs w:val="24"/>
        </w:rPr>
        <w:t>в котором указываются фамилия, имя, отчество, место жите</w:t>
      </w:r>
      <w:r w:rsidR="006A3E7C">
        <w:rPr>
          <w:rFonts w:ascii="Times New Roman" w:hAnsi="Times New Roman"/>
          <w:szCs w:val="24"/>
        </w:rPr>
        <w:t xml:space="preserve">льства заявителя, наименование </w:t>
      </w:r>
      <w:r w:rsidR="003B514E" w:rsidRPr="00C150DA">
        <w:rPr>
          <w:rFonts w:ascii="Times New Roman" w:hAnsi="Times New Roman"/>
          <w:szCs w:val="24"/>
        </w:rPr>
        <w:t xml:space="preserve">медицинской организации и замещаемой должности, реквизиты банковского лицевого счета заявителя </w:t>
      </w:r>
      <w:r w:rsidR="008F019B" w:rsidRPr="00C150DA">
        <w:rPr>
          <w:rFonts w:ascii="Times New Roman" w:eastAsiaTheme="minorHAnsi" w:hAnsi="Times New Roman"/>
          <w:szCs w:val="24"/>
          <w:lang w:eastAsia="en-US"/>
        </w:rPr>
        <w:t>на который заявителю осуществляется зачисление заработной платы</w:t>
      </w:r>
      <w:r w:rsidR="003B514E" w:rsidRPr="00C150DA">
        <w:rPr>
          <w:rFonts w:ascii="Times New Roman" w:hAnsi="Times New Roman"/>
          <w:szCs w:val="24"/>
        </w:rPr>
        <w:t>;</w:t>
      </w:r>
    </w:p>
    <w:p w:rsidR="00606031" w:rsidRPr="00C150DA" w:rsidRDefault="00917615" w:rsidP="00C150DA">
      <w:pPr>
        <w:pStyle w:val="a3"/>
        <w:ind w:firstLine="708"/>
        <w:jc w:val="both"/>
        <w:rPr>
          <w:rFonts w:ascii="Times New Roman" w:hAnsi="Times New Roman"/>
          <w:szCs w:val="24"/>
        </w:rPr>
      </w:pPr>
      <w:r>
        <w:rPr>
          <w:rFonts w:ascii="Times New Roman" w:hAnsi="Times New Roman"/>
          <w:szCs w:val="24"/>
        </w:rPr>
        <w:t>б</w:t>
      </w:r>
      <w:r w:rsidR="00606031" w:rsidRPr="00C150DA">
        <w:rPr>
          <w:rFonts w:ascii="Times New Roman" w:hAnsi="Times New Roman"/>
          <w:szCs w:val="24"/>
        </w:rPr>
        <w:t xml:space="preserve">) копии документов, удостоверяющих личность заявителя и членов его семьи, копии документов о регистрации </w:t>
      </w:r>
      <w:r w:rsidR="00D81278" w:rsidRPr="00C150DA">
        <w:rPr>
          <w:rFonts w:ascii="Times New Roman" w:hAnsi="Times New Roman"/>
          <w:szCs w:val="24"/>
        </w:rPr>
        <w:t>брака, перемены фамилии, копии документов о рождении детей</w:t>
      </w:r>
      <w:r w:rsidR="00606031" w:rsidRPr="00C150DA">
        <w:rPr>
          <w:rFonts w:ascii="Times New Roman" w:hAnsi="Times New Roman"/>
          <w:szCs w:val="24"/>
        </w:rPr>
        <w:t xml:space="preserve"> с предъявлением подлинников,  </w:t>
      </w:r>
    </w:p>
    <w:p w:rsidR="00606031" w:rsidRPr="00C150DA" w:rsidRDefault="00917615" w:rsidP="00C150DA">
      <w:pPr>
        <w:pStyle w:val="a3"/>
        <w:ind w:firstLine="708"/>
        <w:jc w:val="both"/>
        <w:rPr>
          <w:rFonts w:ascii="Times New Roman" w:hAnsi="Times New Roman"/>
          <w:szCs w:val="24"/>
        </w:rPr>
      </w:pPr>
      <w:r>
        <w:rPr>
          <w:rFonts w:ascii="Times New Roman" w:hAnsi="Times New Roman"/>
          <w:szCs w:val="24"/>
        </w:rPr>
        <w:t>в</w:t>
      </w:r>
      <w:r w:rsidR="00606031" w:rsidRPr="00C150DA">
        <w:rPr>
          <w:rFonts w:ascii="Times New Roman" w:hAnsi="Times New Roman"/>
          <w:szCs w:val="24"/>
        </w:rPr>
        <w:t xml:space="preserve">) </w:t>
      </w:r>
      <w:r w:rsidR="003B514E" w:rsidRPr="00C150DA">
        <w:rPr>
          <w:rFonts w:ascii="Times New Roman" w:hAnsi="Times New Roman"/>
          <w:szCs w:val="24"/>
        </w:rPr>
        <w:t>выписку из ЕГРН о</w:t>
      </w:r>
      <w:r w:rsidR="00606031" w:rsidRPr="00C150DA">
        <w:rPr>
          <w:rFonts w:ascii="Times New Roman" w:hAnsi="Times New Roman"/>
          <w:szCs w:val="24"/>
        </w:rPr>
        <w:t xml:space="preserve"> наличии или об отсутствии у заявителя и членов его семьи </w:t>
      </w:r>
      <w:r w:rsidR="00EB58F5" w:rsidRPr="00C150DA">
        <w:rPr>
          <w:rFonts w:ascii="Times New Roman" w:hAnsi="Times New Roman"/>
          <w:szCs w:val="24"/>
        </w:rPr>
        <w:t xml:space="preserve">в собственности </w:t>
      </w:r>
      <w:r w:rsidR="00606031" w:rsidRPr="00C150DA">
        <w:rPr>
          <w:rFonts w:ascii="Times New Roman" w:hAnsi="Times New Roman"/>
          <w:szCs w:val="24"/>
        </w:rPr>
        <w:t>жилы</w:t>
      </w:r>
      <w:r w:rsidR="00EB58F5" w:rsidRPr="00C150DA">
        <w:rPr>
          <w:rFonts w:ascii="Times New Roman" w:hAnsi="Times New Roman"/>
          <w:szCs w:val="24"/>
        </w:rPr>
        <w:t>х</w:t>
      </w:r>
      <w:r w:rsidR="00606031" w:rsidRPr="00C150DA">
        <w:rPr>
          <w:rFonts w:ascii="Times New Roman" w:hAnsi="Times New Roman"/>
          <w:szCs w:val="24"/>
        </w:rPr>
        <w:t xml:space="preserve"> помещени</w:t>
      </w:r>
      <w:r w:rsidR="00EB58F5" w:rsidRPr="00C150DA">
        <w:rPr>
          <w:rFonts w:ascii="Times New Roman" w:hAnsi="Times New Roman"/>
          <w:szCs w:val="24"/>
        </w:rPr>
        <w:t>й</w:t>
      </w:r>
      <w:r w:rsidR="00606031" w:rsidRPr="00C150DA">
        <w:rPr>
          <w:rFonts w:ascii="Times New Roman" w:hAnsi="Times New Roman"/>
          <w:szCs w:val="24"/>
        </w:rPr>
        <w:t>, расположенны</w:t>
      </w:r>
      <w:r w:rsidR="00EB58F5" w:rsidRPr="00C150DA">
        <w:rPr>
          <w:rFonts w:ascii="Times New Roman" w:hAnsi="Times New Roman"/>
          <w:szCs w:val="24"/>
        </w:rPr>
        <w:t>х</w:t>
      </w:r>
      <w:r w:rsidR="00606031" w:rsidRPr="00C150DA">
        <w:rPr>
          <w:rFonts w:ascii="Times New Roman" w:hAnsi="Times New Roman"/>
          <w:szCs w:val="24"/>
        </w:rPr>
        <w:t xml:space="preserve"> на территории </w:t>
      </w:r>
      <w:r w:rsidR="00D81278" w:rsidRPr="00C150DA">
        <w:rPr>
          <w:rFonts w:ascii="Times New Roman" w:hAnsi="Times New Roman"/>
          <w:szCs w:val="24"/>
        </w:rPr>
        <w:t xml:space="preserve">городских округов </w:t>
      </w:r>
      <w:r w:rsidR="00606031" w:rsidRPr="00C150DA">
        <w:rPr>
          <w:rFonts w:ascii="Times New Roman" w:hAnsi="Times New Roman"/>
          <w:szCs w:val="24"/>
        </w:rPr>
        <w:t>Московской области</w:t>
      </w:r>
      <w:r w:rsidR="009C1E7C">
        <w:rPr>
          <w:rFonts w:ascii="Times New Roman" w:hAnsi="Times New Roman"/>
          <w:szCs w:val="24"/>
        </w:rPr>
        <w:t>, указанных в подпункте «б»</w:t>
      </w:r>
      <w:r w:rsidR="00D81278" w:rsidRPr="00C150DA">
        <w:rPr>
          <w:rFonts w:ascii="Times New Roman" w:hAnsi="Times New Roman"/>
          <w:szCs w:val="24"/>
        </w:rPr>
        <w:t xml:space="preserve"> пункта 2 настоящего Порядка;</w:t>
      </w:r>
    </w:p>
    <w:p w:rsidR="00D81278" w:rsidRPr="00C150DA" w:rsidRDefault="00917615" w:rsidP="00C150DA">
      <w:pPr>
        <w:pStyle w:val="a3"/>
        <w:ind w:firstLine="708"/>
        <w:jc w:val="both"/>
        <w:rPr>
          <w:rFonts w:ascii="Times New Roman" w:hAnsi="Times New Roman"/>
          <w:color w:val="000000" w:themeColor="text1"/>
          <w:szCs w:val="24"/>
        </w:rPr>
      </w:pPr>
      <w:r>
        <w:rPr>
          <w:rFonts w:ascii="Times New Roman" w:hAnsi="Times New Roman"/>
          <w:color w:val="000000" w:themeColor="text1"/>
          <w:szCs w:val="24"/>
        </w:rPr>
        <w:t>г</w:t>
      </w:r>
      <w:r w:rsidR="00D81278" w:rsidRPr="00C150DA">
        <w:rPr>
          <w:rFonts w:ascii="Times New Roman" w:hAnsi="Times New Roman"/>
          <w:color w:val="000000" w:themeColor="text1"/>
          <w:szCs w:val="24"/>
        </w:rPr>
        <w:t xml:space="preserve">) справку ГБУ МО «МОБТИ», осуществлявшего регистрацию прав на недвижимое имущество до 1998 г., о наличии или отсутствии в собственности Заявителя и членов его семьи жилых помещений на территории городских округов Московской области, указанных в подпункте </w:t>
      </w:r>
      <w:r w:rsidR="009C1E7C">
        <w:rPr>
          <w:rFonts w:ascii="Times New Roman" w:hAnsi="Times New Roman"/>
          <w:color w:val="000000" w:themeColor="text1"/>
          <w:szCs w:val="24"/>
        </w:rPr>
        <w:t>«б»</w:t>
      </w:r>
      <w:r w:rsidR="00D81278" w:rsidRPr="00C150DA">
        <w:rPr>
          <w:rFonts w:ascii="Times New Roman" w:hAnsi="Times New Roman"/>
          <w:color w:val="000000" w:themeColor="text1"/>
          <w:szCs w:val="24"/>
        </w:rPr>
        <w:t xml:space="preserve"> пункта 2 настоящего Порядка;</w:t>
      </w:r>
    </w:p>
    <w:p w:rsidR="00EB58F5" w:rsidRPr="00C150DA" w:rsidRDefault="00917615" w:rsidP="00C150DA">
      <w:pPr>
        <w:pStyle w:val="a3"/>
        <w:ind w:firstLine="708"/>
        <w:jc w:val="both"/>
        <w:rPr>
          <w:rFonts w:ascii="Times New Roman" w:hAnsi="Times New Roman"/>
          <w:szCs w:val="24"/>
        </w:rPr>
      </w:pPr>
      <w:r>
        <w:rPr>
          <w:rFonts w:ascii="Times New Roman" w:hAnsi="Times New Roman"/>
          <w:color w:val="000000" w:themeColor="text1"/>
          <w:szCs w:val="24"/>
        </w:rPr>
        <w:t>д</w:t>
      </w:r>
      <w:r w:rsidR="00EB58F5" w:rsidRPr="00C150DA">
        <w:rPr>
          <w:rFonts w:ascii="Times New Roman" w:hAnsi="Times New Roman"/>
          <w:color w:val="000000" w:themeColor="text1"/>
          <w:szCs w:val="24"/>
        </w:rPr>
        <w:t xml:space="preserve">) сведения о наличии или отсутствии у заявителя и членов его семьи жилых помещений по договору </w:t>
      </w:r>
      <w:r w:rsidR="00EB58F5" w:rsidRPr="00C150DA">
        <w:rPr>
          <w:rFonts w:ascii="Times New Roman" w:hAnsi="Times New Roman"/>
          <w:szCs w:val="24"/>
        </w:rPr>
        <w:t xml:space="preserve">социального найма, договору найма жилого помещения жилого фонда социального использования, договору найма специализированного жилого фонда, договору найма жилого помещения коммерческого использования на территории городских округов Московской области, указанных в подпункте </w:t>
      </w:r>
      <w:r w:rsidR="009C1E7C">
        <w:rPr>
          <w:rFonts w:ascii="Times New Roman" w:hAnsi="Times New Roman"/>
          <w:szCs w:val="24"/>
        </w:rPr>
        <w:t>«б»</w:t>
      </w:r>
      <w:r w:rsidR="00EB58F5" w:rsidRPr="00C150DA">
        <w:rPr>
          <w:rFonts w:ascii="Times New Roman" w:hAnsi="Times New Roman"/>
          <w:szCs w:val="24"/>
        </w:rPr>
        <w:t xml:space="preserve"> пункта 2 настоящего Порядка;</w:t>
      </w:r>
    </w:p>
    <w:p w:rsidR="00D81278" w:rsidRDefault="00917615" w:rsidP="00C150DA">
      <w:pPr>
        <w:ind w:firstLine="708"/>
        <w:jc w:val="both"/>
        <w:rPr>
          <w:rFonts w:ascii="Times New Roman" w:hAnsi="Times New Roman"/>
          <w:szCs w:val="24"/>
        </w:rPr>
      </w:pPr>
      <w:r>
        <w:rPr>
          <w:rFonts w:ascii="Times New Roman" w:hAnsi="Times New Roman"/>
          <w:szCs w:val="24"/>
        </w:rPr>
        <w:t>е</w:t>
      </w:r>
      <w:r w:rsidR="00D81278" w:rsidRPr="00C150DA">
        <w:rPr>
          <w:rFonts w:ascii="Times New Roman" w:hAnsi="Times New Roman"/>
          <w:szCs w:val="24"/>
        </w:rPr>
        <w:t xml:space="preserve">) </w:t>
      </w:r>
      <w:r w:rsidR="00EB58F5" w:rsidRPr="00C150DA">
        <w:rPr>
          <w:rFonts w:ascii="Times New Roman" w:hAnsi="Times New Roman"/>
          <w:szCs w:val="24"/>
        </w:rPr>
        <w:t>сведения о должности и ставке, на которой работает З</w:t>
      </w:r>
      <w:r w:rsidR="003B514E" w:rsidRPr="00C150DA">
        <w:rPr>
          <w:rFonts w:ascii="Times New Roman" w:hAnsi="Times New Roman"/>
          <w:szCs w:val="24"/>
        </w:rPr>
        <w:t>аявитель</w:t>
      </w:r>
    </w:p>
    <w:p w:rsidR="00E60A78" w:rsidRPr="00C150DA" w:rsidRDefault="00E60A78" w:rsidP="00C150DA">
      <w:pPr>
        <w:ind w:firstLine="708"/>
        <w:jc w:val="both"/>
        <w:rPr>
          <w:rFonts w:ascii="Times New Roman" w:hAnsi="Times New Roman"/>
          <w:szCs w:val="24"/>
        </w:rPr>
      </w:pPr>
      <w:r>
        <w:rPr>
          <w:rFonts w:ascii="Times New Roman" w:hAnsi="Times New Roman"/>
          <w:szCs w:val="24"/>
        </w:rPr>
        <w:t>ж) реквизиты банковского лицевого счета для перечисления социальной выплаты</w:t>
      </w:r>
    </w:p>
    <w:p w:rsidR="00FC1401" w:rsidRPr="00C150DA" w:rsidRDefault="00EB58F5" w:rsidP="00C150DA">
      <w:pPr>
        <w:ind w:firstLine="708"/>
        <w:jc w:val="both"/>
        <w:rPr>
          <w:rFonts w:ascii="Times New Roman" w:hAnsi="Times New Roman"/>
          <w:szCs w:val="24"/>
        </w:rPr>
      </w:pPr>
      <w:r w:rsidRPr="00C150DA">
        <w:rPr>
          <w:rFonts w:ascii="Times New Roman" w:hAnsi="Times New Roman"/>
          <w:szCs w:val="24"/>
        </w:rPr>
        <w:t xml:space="preserve">Документы и сведения, указанные в подпунктах </w:t>
      </w:r>
      <w:r w:rsidR="009C1E7C">
        <w:rPr>
          <w:rFonts w:ascii="Times New Roman" w:hAnsi="Times New Roman"/>
          <w:szCs w:val="24"/>
        </w:rPr>
        <w:t>«в»</w:t>
      </w:r>
      <w:r w:rsidR="009C1E7C" w:rsidRPr="00C150DA">
        <w:rPr>
          <w:rFonts w:ascii="Times New Roman" w:hAnsi="Times New Roman"/>
          <w:szCs w:val="24"/>
        </w:rPr>
        <w:t xml:space="preserve">, </w:t>
      </w:r>
      <w:r w:rsidR="009C1E7C">
        <w:rPr>
          <w:rFonts w:ascii="Times New Roman" w:hAnsi="Times New Roman"/>
          <w:szCs w:val="24"/>
        </w:rPr>
        <w:t>«д»</w:t>
      </w:r>
      <w:r w:rsidR="009C1E7C" w:rsidRPr="00C150DA">
        <w:rPr>
          <w:rFonts w:ascii="Times New Roman" w:hAnsi="Times New Roman"/>
          <w:szCs w:val="24"/>
        </w:rPr>
        <w:t xml:space="preserve">, </w:t>
      </w:r>
      <w:r w:rsidR="009C1E7C">
        <w:rPr>
          <w:rFonts w:ascii="Times New Roman" w:hAnsi="Times New Roman"/>
          <w:szCs w:val="24"/>
        </w:rPr>
        <w:t>«е»</w:t>
      </w:r>
      <w:r w:rsidR="009C1E7C" w:rsidRPr="00C150DA">
        <w:rPr>
          <w:rFonts w:ascii="Times New Roman" w:hAnsi="Times New Roman"/>
          <w:szCs w:val="24"/>
        </w:rPr>
        <w:t xml:space="preserve"> </w:t>
      </w:r>
      <w:r w:rsidR="00FC1401" w:rsidRPr="00C150DA">
        <w:rPr>
          <w:rFonts w:ascii="Times New Roman" w:hAnsi="Times New Roman"/>
          <w:szCs w:val="24"/>
        </w:rPr>
        <w:t xml:space="preserve">настоящего пункта, в течение 3-х рабочих дней со дня </w:t>
      </w:r>
      <w:r w:rsidR="000E7EB2" w:rsidRPr="00C150DA">
        <w:rPr>
          <w:rFonts w:ascii="Times New Roman" w:hAnsi="Times New Roman"/>
          <w:szCs w:val="24"/>
        </w:rPr>
        <w:t>обращения медицинского работника</w:t>
      </w:r>
      <w:r w:rsidR="00FC1401" w:rsidRPr="00C150DA">
        <w:rPr>
          <w:rFonts w:ascii="Times New Roman" w:hAnsi="Times New Roman"/>
          <w:szCs w:val="24"/>
        </w:rPr>
        <w:t xml:space="preserve"> в Администрацию городского округа</w:t>
      </w:r>
      <w:r w:rsidR="000E7EB2" w:rsidRPr="00C150DA">
        <w:rPr>
          <w:rFonts w:ascii="Times New Roman" w:hAnsi="Times New Roman"/>
          <w:szCs w:val="24"/>
        </w:rPr>
        <w:t xml:space="preserve"> за назначением выплаты</w:t>
      </w:r>
      <w:r w:rsidR="00FC1401" w:rsidRPr="00C150DA">
        <w:rPr>
          <w:rFonts w:ascii="Times New Roman" w:hAnsi="Times New Roman"/>
          <w:szCs w:val="24"/>
        </w:rPr>
        <w:t xml:space="preserve">, запрашиваются в установленном порядке отделом социальной помощи Администрации городского округа Домодедово (далее – отдел социальной помощи). </w:t>
      </w:r>
    </w:p>
    <w:p w:rsidR="009D0D30" w:rsidRPr="00C150DA" w:rsidRDefault="00EB58F5" w:rsidP="00C150DA">
      <w:pPr>
        <w:autoSpaceDE w:val="0"/>
        <w:autoSpaceDN w:val="0"/>
        <w:adjustRightInd w:val="0"/>
        <w:ind w:firstLine="540"/>
        <w:jc w:val="both"/>
        <w:rPr>
          <w:rFonts w:ascii="Times New Roman" w:hAnsi="Times New Roman"/>
          <w:szCs w:val="24"/>
        </w:rPr>
      </w:pPr>
      <w:r w:rsidRPr="00C150DA">
        <w:rPr>
          <w:rFonts w:ascii="Times New Roman" w:hAnsi="Times New Roman"/>
          <w:szCs w:val="24"/>
        </w:rPr>
        <w:lastRenderedPageBreak/>
        <w:t xml:space="preserve"> </w:t>
      </w:r>
      <w:r w:rsidR="00FC1401" w:rsidRPr="00C150DA">
        <w:rPr>
          <w:rFonts w:ascii="Times New Roman" w:hAnsi="Times New Roman"/>
          <w:szCs w:val="24"/>
        </w:rPr>
        <w:t xml:space="preserve">Документы и сведения, указанные в подпунктах </w:t>
      </w:r>
      <w:r w:rsidR="009C1E7C">
        <w:rPr>
          <w:rFonts w:ascii="Times New Roman" w:hAnsi="Times New Roman"/>
          <w:szCs w:val="24"/>
        </w:rPr>
        <w:t>«в»</w:t>
      </w:r>
      <w:r w:rsidR="00FC1401" w:rsidRPr="00C150DA">
        <w:rPr>
          <w:rFonts w:ascii="Times New Roman" w:hAnsi="Times New Roman"/>
          <w:szCs w:val="24"/>
        </w:rPr>
        <w:t xml:space="preserve">, </w:t>
      </w:r>
      <w:r w:rsidR="009C1E7C">
        <w:rPr>
          <w:rFonts w:ascii="Times New Roman" w:hAnsi="Times New Roman"/>
          <w:szCs w:val="24"/>
        </w:rPr>
        <w:t>«д»</w:t>
      </w:r>
      <w:r w:rsidR="00FC1401" w:rsidRPr="00C150DA">
        <w:rPr>
          <w:rFonts w:ascii="Times New Roman" w:hAnsi="Times New Roman"/>
          <w:szCs w:val="24"/>
        </w:rPr>
        <w:t xml:space="preserve">, </w:t>
      </w:r>
      <w:r w:rsidR="009C1E7C">
        <w:rPr>
          <w:rFonts w:ascii="Times New Roman" w:hAnsi="Times New Roman"/>
          <w:szCs w:val="24"/>
        </w:rPr>
        <w:t>«е»</w:t>
      </w:r>
      <w:r w:rsidR="00FC1401" w:rsidRPr="00C150DA">
        <w:rPr>
          <w:rFonts w:ascii="Times New Roman" w:hAnsi="Times New Roman"/>
          <w:szCs w:val="24"/>
        </w:rPr>
        <w:t xml:space="preserve"> настоящего пункта, могут быть представлены заявителем</w:t>
      </w:r>
      <w:r w:rsidR="003B514E" w:rsidRPr="00C150DA">
        <w:rPr>
          <w:rFonts w:ascii="Times New Roman" w:hAnsi="Times New Roman"/>
          <w:szCs w:val="24"/>
        </w:rPr>
        <w:t xml:space="preserve"> самостоятельно</w:t>
      </w:r>
      <w:r w:rsidR="009C1E7C">
        <w:rPr>
          <w:rFonts w:ascii="Times New Roman" w:hAnsi="Times New Roman"/>
          <w:szCs w:val="24"/>
        </w:rPr>
        <w:t xml:space="preserve"> по собственной инициативе</w:t>
      </w:r>
      <w:r w:rsidR="00FC1401" w:rsidRPr="00C150DA">
        <w:rPr>
          <w:rFonts w:ascii="Times New Roman" w:hAnsi="Times New Roman"/>
          <w:szCs w:val="24"/>
        </w:rPr>
        <w:t>.</w:t>
      </w:r>
    </w:p>
    <w:p w:rsidR="009D0D30" w:rsidRPr="00C150DA" w:rsidRDefault="008F019B"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9</w:t>
      </w:r>
      <w:r w:rsidR="009D0D30" w:rsidRPr="00C150DA">
        <w:rPr>
          <w:rFonts w:ascii="Times New Roman" w:eastAsiaTheme="minorHAnsi" w:hAnsi="Times New Roman"/>
          <w:szCs w:val="24"/>
          <w:lang w:eastAsia="en-US"/>
        </w:rPr>
        <w:t xml:space="preserve">. Датой обращения за назначением выплаты считается дата регистрации заявления в </w:t>
      </w:r>
      <w:r w:rsidRPr="00C150DA">
        <w:rPr>
          <w:rFonts w:ascii="Times New Roman" w:eastAsiaTheme="minorHAnsi" w:hAnsi="Times New Roman"/>
          <w:szCs w:val="24"/>
          <w:lang w:eastAsia="en-US"/>
        </w:rPr>
        <w:t>Администрации городского округа</w:t>
      </w:r>
      <w:r w:rsidR="009D0D30" w:rsidRPr="00C150DA">
        <w:rPr>
          <w:rFonts w:ascii="Times New Roman" w:eastAsiaTheme="minorHAnsi" w:hAnsi="Times New Roman"/>
          <w:szCs w:val="24"/>
          <w:lang w:eastAsia="en-US"/>
        </w:rPr>
        <w:t>.</w:t>
      </w:r>
    </w:p>
    <w:p w:rsidR="00125C8F" w:rsidRPr="00C150DA" w:rsidRDefault="00125C8F" w:rsidP="00C150DA">
      <w:pPr>
        <w:ind w:firstLine="708"/>
        <w:jc w:val="both"/>
        <w:rPr>
          <w:rFonts w:ascii="Times New Roman" w:hAnsi="Times New Roman"/>
          <w:color w:val="000000" w:themeColor="text1"/>
          <w:szCs w:val="24"/>
        </w:rPr>
      </w:pPr>
      <w:r w:rsidRPr="00C150DA">
        <w:rPr>
          <w:rFonts w:ascii="Times New Roman" w:hAnsi="Times New Roman"/>
          <w:color w:val="000000" w:themeColor="text1"/>
          <w:szCs w:val="24"/>
        </w:rPr>
        <w:t xml:space="preserve">10. </w:t>
      </w:r>
      <w:r w:rsidRPr="00C150DA">
        <w:rPr>
          <w:rFonts w:ascii="Times New Roman" w:hAnsi="Times New Roman"/>
          <w:noProof/>
          <w:color w:val="000000" w:themeColor="text1"/>
          <w:szCs w:val="24"/>
        </w:rPr>
        <mc:AlternateContent>
          <mc:Choice Requires="wps">
            <w:drawing>
              <wp:anchor distT="0" distB="0" distL="63500" distR="918845" simplePos="0" relativeHeight="251659264" behindDoc="1" locked="0" layoutInCell="1" allowOverlap="1" wp14:anchorId="5D60A2D3" wp14:editId="5F536632">
                <wp:simplePos x="0" y="0"/>
                <wp:positionH relativeFrom="margin">
                  <wp:posOffset>3302635</wp:posOffset>
                </wp:positionH>
                <wp:positionV relativeFrom="margin">
                  <wp:posOffset>-227330</wp:posOffset>
                </wp:positionV>
                <wp:extent cx="54610" cy="95250"/>
                <wp:effectExtent l="0" t="0" r="0" b="3175"/>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C8F" w:rsidRDefault="00125C8F" w:rsidP="00125C8F">
                            <w:pPr>
                              <w:pStyle w:val="20"/>
                              <w:shd w:val="clear" w:color="auto" w:fill="auto"/>
                              <w:spacing w:after="0" w:line="15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0A2D3" id="_x0000_t202" coordsize="21600,21600" o:spt="202" path="m,l,21600r21600,l21600,xe">
                <v:stroke joinstyle="miter"/>
                <v:path gradientshapeok="t" o:connecttype="rect"/>
              </v:shapetype>
              <v:shape id="Поле 12" o:spid="_x0000_s1026" type="#_x0000_t202" style="position:absolute;left:0;text-align:left;margin-left:260.05pt;margin-top:-17.9pt;width:4.3pt;height:7.5pt;z-index:-251657216;visibility:visible;mso-wrap-style:square;mso-width-percent:0;mso-height-percent:0;mso-wrap-distance-left:5pt;mso-wrap-distance-top:0;mso-wrap-distance-right:72.3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" filled="f" stroked="f">
                <v:textbox style="mso-fit-shape-to-text:t" inset="0,0,0,0">
                  <w:txbxContent>
                    <w:p w:rsidR="00125C8F" w:rsidRDefault="00125C8F" w:rsidP="00125C8F">
                      <w:pPr>
                        <w:pStyle w:val="20"/>
                        <w:shd w:val="clear" w:color="auto" w:fill="auto"/>
                        <w:spacing w:after="0" w:line="150" w:lineRule="exact"/>
                      </w:pPr>
                    </w:p>
                  </w:txbxContent>
                </v:textbox>
                <w10:wrap type="topAndBottom" anchorx="margin" anchory="margin"/>
              </v:shape>
            </w:pict>
          </mc:Fallback>
        </mc:AlternateContent>
      </w:r>
      <w:r w:rsidRPr="00C150DA">
        <w:rPr>
          <w:rFonts w:ascii="Times New Roman" w:hAnsi="Times New Roman"/>
          <w:color w:val="000000" w:themeColor="text1"/>
          <w:szCs w:val="24"/>
        </w:rPr>
        <w:t>Решение о предоставлении выплаты либо об отказе в ее назначении принимается Администраци</w:t>
      </w:r>
      <w:r w:rsidR="006A3E7C">
        <w:rPr>
          <w:rFonts w:ascii="Times New Roman" w:hAnsi="Times New Roman"/>
          <w:color w:val="000000" w:themeColor="text1"/>
          <w:szCs w:val="24"/>
        </w:rPr>
        <w:t>ей городского округа в течение 2</w:t>
      </w:r>
      <w:r w:rsidRPr="00C150DA">
        <w:rPr>
          <w:rFonts w:ascii="Times New Roman" w:hAnsi="Times New Roman"/>
          <w:color w:val="000000" w:themeColor="text1"/>
          <w:szCs w:val="24"/>
        </w:rPr>
        <w:t xml:space="preserve">0 рабочих дней </w:t>
      </w:r>
      <w:r w:rsidR="005443AB">
        <w:rPr>
          <w:rFonts w:ascii="Times New Roman" w:hAnsi="Times New Roman"/>
          <w:color w:val="000000" w:themeColor="text1"/>
          <w:szCs w:val="24"/>
        </w:rPr>
        <w:t>с даты обращения заявителя</w:t>
      </w:r>
      <w:r w:rsidRPr="00C150DA">
        <w:rPr>
          <w:rFonts w:ascii="Times New Roman" w:hAnsi="Times New Roman"/>
          <w:color w:val="000000" w:themeColor="text1"/>
          <w:szCs w:val="24"/>
        </w:rPr>
        <w:t xml:space="preserve"> за назначением выплаты и в течение 5 дней со дня его принятия направляется заявителю.</w:t>
      </w:r>
    </w:p>
    <w:p w:rsidR="00125C8F" w:rsidRPr="00C150DA" w:rsidRDefault="00125C8F" w:rsidP="00C150DA">
      <w:pPr>
        <w:ind w:firstLine="708"/>
        <w:jc w:val="both"/>
        <w:rPr>
          <w:rFonts w:ascii="Times New Roman" w:hAnsi="Times New Roman"/>
          <w:szCs w:val="24"/>
        </w:rPr>
      </w:pPr>
      <w:r w:rsidRPr="00C150DA">
        <w:rPr>
          <w:rFonts w:ascii="Times New Roman" w:hAnsi="Times New Roman"/>
          <w:szCs w:val="24"/>
        </w:rPr>
        <w:t>В случае направления запрос</w:t>
      </w:r>
      <w:r w:rsidR="005B08C0" w:rsidRPr="00C150DA">
        <w:rPr>
          <w:rFonts w:ascii="Times New Roman" w:hAnsi="Times New Roman"/>
          <w:szCs w:val="24"/>
        </w:rPr>
        <w:t>ов</w:t>
      </w:r>
      <w:r w:rsidRPr="00C150DA">
        <w:rPr>
          <w:rFonts w:ascii="Times New Roman" w:hAnsi="Times New Roman"/>
          <w:szCs w:val="24"/>
        </w:rPr>
        <w:t xml:space="preserve"> в Управление Федеральной службы государственной регистрации, кадастра и картографии по Московской области</w:t>
      </w:r>
      <w:r w:rsidR="005B08C0" w:rsidRPr="00C150DA">
        <w:rPr>
          <w:rFonts w:ascii="Times New Roman" w:hAnsi="Times New Roman"/>
          <w:szCs w:val="24"/>
        </w:rPr>
        <w:t xml:space="preserve">, Администрации городских округов Московской области, указанных в подпункте </w:t>
      </w:r>
      <w:r w:rsidR="009C1E7C">
        <w:rPr>
          <w:rFonts w:ascii="Times New Roman" w:hAnsi="Times New Roman"/>
          <w:szCs w:val="24"/>
        </w:rPr>
        <w:t>«б»</w:t>
      </w:r>
      <w:r w:rsidR="005B08C0" w:rsidRPr="00C150DA">
        <w:rPr>
          <w:rFonts w:ascii="Times New Roman" w:hAnsi="Times New Roman"/>
          <w:szCs w:val="24"/>
        </w:rPr>
        <w:t xml:space="preserve"> пункта 2 настоящего Порядка, медицинскую организацию</w:t>
      </w:r>
      <w:r w:rsidR="009C1E7C">
        <w:rPr>
          <w:rFonts w:ascii="Times New Roman" w:hAnsi="Times New Roman"/>
          <w:szCs w:val="24"/>
        </w:rPr>
        <w:t>, в которой работает заявитель</w:t>
      </w:r>
      <w:r w:rsidR="005443AB">
        <w:rPr>
          <w:rFonts w:ascii="Times New Roman" w:hAnsi="Times New Roman"/>
          <w:szCs w:val="24"/>
        </w:rPr>
        <w:t xml:space="preserve">, </w:t>
      </w:r>
      <w:r w:rsidRPr="00C150DA">
        <w:rPr>
          <w:rFonts w:ascii="Times New Roman" w:hAnsi="Times New Roman"/>
          <w:szCs w:val="24"/>
        </w:rPr>
        <w:t>указанное решение принимается в течение трех рабочих дней с даты получения ответ</w:t>
      </w:r>
      <w:r w:rsidR="005B08C0" w:rsidRPr="00C150DA">
        <w:rPr>
          <w:rFonts w:ascii="Times New Roman" w:hAnsi="Times New Roman"/>
          <w:szCs w:val="24"/>
        </w:rPr>
        <w:t>ов</w:t>
      </w:r>
      <w:r w:rsidRPr="00C150DA">
        <w:rPr>
          <w:rFonts w:ascii="Times New Roman" w:hAnsi="Times New Roman"/>
          <w:szCs w:val="24"/>
        </w:rPr>
        <w:t xml:space="preserve"> на запрос</w:t>
      </w:r>
      <w:r w:rsidR="005B08C0" w:rsidRPr="00C150DA">
        <w:rPr>
          <w:rFonts w:ascii="Times New Roman" w:hAnsi="Times New Roman"/>
          <w:szCs w:val="24"/>
        </w:rPr>
        <w:t>ы</w:t>
      </w:r>
      <w:r w:rsidRPr="00C150DA">
        <w:rPr>
          <w:rFonts w:ascii="Times New Roman" w:hAnsi="Times New Roman"/>
          <w:szCs w:val="24"/>
        </w:rPr>
        <w:t>.</w:t>
      </w:r>
    </w:p>
    <w:p w:rsidR="00125C8F" w:rsidRPr="00C150DA" w:rsidRDefault="00125C8F" w:rsidP="00C150DA">
      <w:pPr>
        <w:autoSpaceDE w:val="0"/>
        <w:autoSpaceDN w:val="0"/>
        <w:adjustRightInd w:val="0"/>
        <w:ind w:firstLine="540"/>
        <w:jc w:val="both"/>
        <w:rPr>
          <w:rFonts w:ascii="Times New Roman" w:eastAsiaTheme="minorHAnsi" w:hAnsi="Times New Roman"/>
          <w:szCs w:val="24"/>
          <w:lang w:eastAsia="en-US"/>
        </w:rPr>
      </w:pPr>
      <w:r w:rsidRPr="00C150DA">
        <w:rPr>
          <w:rFonts w:ascii="Times New Roman" w:hAnsi="Times New Roman"/>
          <w:color w:val="000000" w:themeColor="text1"/>
          <w:szCs w:val="24"/>
        </w:rPr>
        <w:t>Решение о назначении выплаты или об отказе в ее назначении оформляется постановлением Администрации городского округа.</w:t>
      </w:r>
      <w:r w:rsidR="005B08C0" w:rsidRPr="00C150DA">
        <w:rPr>
          <w:rFonts w:ascii="Times New Roman" w:hAnsi="Times New Roman"/>
          <w:color w:val="000000" w:themeColor="text1"/>
          <w:szCs w:val="24"/>
        </w:rPr>
        <w:t xml:space="preserve"> Подготовку проекта постановления Администрации городского округа о назначении </w:t>
      </w:r>
      <w:r w:rsidR="009C1E7C">
        <w:rPr>
          <w:rFonts w:ascii="Times New Roman" w:hAnsi="Times New Roman"/>
          <w:color w:val="000000" w:themeColor="text1"/>
          <w:szCs w:val="24"/>
        </w:rPr>
        <w:t>выплаты</w:t>
      </w:r>
      <w:r w:rsidR="005B08C0" w:rsidRPr="00C150DA">
        <w:rPr>
          <w:rFonts w:ascii="Times New Roman" w:hAnsi="Times New Roman"/>
          <w:color w:val="000000" w:themeColor="text1"/>
          <w:szCs w:val="24"/>
        </w:rPr>
        <w:t xml:space="preserve"> или об отказе в ее назначении осуществляет отдел социальной помощи.</w:t>
      </w:r>
    </w:p>
    <w:p w:rsidR="00FC1401" w:rsidRPr="00C150DA" w:rsidRDefault="008F019B" w:rsidP="00C150DA">
      <w:pPr>
        <w:ind w:firstLine="708"/>
        <w:jc w:val="both"/>
        <w:rPr>
          <w:rFonts w:ascii="Times New Roman" w:hAnsi="Times New Roman"/>
          <w:szCs w:val="24"/>
        </w:rPr>
      </w:pPr>
      <w:r w:rsidRPr="00C150DA">
        <w:rPr>
          <w:rFonts w:ascii="Times New Roman" w:hAnsi="Times New Roman"/>
          <w:szCs w:val="24"/>
        </w:rPr>
        <w:t>11</w:t>
      </w:r>
      <w:r w:rsidR="009D0D30" w:rsidRPr="00C150DA">
        <w:rPr>
          <w:rFonts w:ascii="Times New Roman" w:hAnsi="Times New Roman"/>
          <w:szCs w:val="24"/>
        </w:rPr>
        <w:t>.</w:t>
      </w:r>
      <w:r w:rsidRPr="00C150DA">
        <w:rPr>
          <w:rFonts w:ascii="Times New Roman" w:hAnsi="Times New Roman"/>
          <w:szCs w:val="24"/>
        </w:rPr>
        <w:t xml:space="preserve"> </w:t>
      </w:r>
      <w:r w:rsidR="009D0D30" w:rsidRPr="00C150DA">
        <w:rPr>
          <w:rFonts w:ascii="Times New Roman" w:hAnsi="Times New Roman"/>
          <w:szCs w:val="24"/>
        </w:rPr>
        <w:t xml:space="preserve"> </w:t>
      </w:r>
      <w:r w:rsidR="00FC1401" w:rsidRPr="00C150DA">
        <w:rPr>
          <w:rFonts w:ascii="Times New Roman" w:hAnsi="Times New Roman"/>
          <w:szCs w:val="24"/>
        </w:rPr>
        <w:t xml:space="preserve"> </w:t>
      </w:r>
      <w:r w:rsidR="00125C8F" w:rsidRPr="00C150DA">
        <w:rPr>
          <w:rFonts w:ascii="Times New Roman" w:hAnsi="Times New Roman"/>
          <w:szCs w:val="24"/>
        </w:rPr>
        <w:t xml:space="preserve">Копия постановления Администрации городского округа и комплект документов, указанный в пункте 8 настоящего Порядка, передаются </w:t>
      </w:r>
      <w:r w:rsidR="00125C8F" w:rsidRPr="00C150DA">
        <w:rPr>
          <w:rFonts w:ascii="Times New Roman" w:hAnsi="Times New Roman"/>
          <w:color w:val="000000" w:themeColor="text1"/>
          <w:szCs w:val="24"/>
        </w:rPr>
        <w:t>в отдел бухгалтерского учета и отчетности Администрации городского округа Домодедово для осуществления денежной выплаты заявителю.</w:t>
      </w:r>
    </w:p>
    <w:p w:rsidR="00606031" w:rsidRPr="00C150DA" w:rsidRDefault="00606031" w:rsidP="00C150DA">
      <w:pPr>
        <w:pStyle w:val="a4"/>
        <w:tabs>
          <w:tab w:val="left" w:pos="708"/>
        </w:tabs>
        <w:jc w:val="both"/>
        <w:rPr>
          <w:rFonts w:ascii="Times New Roman" w:hAnsi="Times New Roman"/>
          <w:szCs w:val="24"/>
        </w:rPr>
      </w:pPr>
      <w:r w:rsidRPr="00C150DA">
        <w:rPr>
          <w:rFonts w:ascii="Times New Roman" w:hAnsi="Times New Roman"/>
          <w:szCs w:val="24"/>
        </w:rPr>
        <w:tab/>
      </w:r>
      <w:r w:rsidR="00734008" w:rsidRPr="00C150DA">
        <w:rPr>
          <w:rFonts w:ascii="Times New Roman" w:hAnsi="Times New Roman"/>
          <w:szCs w:val="24"/>
        </w:rPr>
        <w:t>12</w:t>
      </w:r>
      <w:r w:rsidRPr="00C150DA">
        <w:rPr>
          <w:rFonts w:ascii="Times New Roman" w:hAnsi="Times New Roman"/>
          <w:szCs w:val="24"/>
        </w:rPr>
        <w:t>. Основания для отказа в приеме документов</w:t>
      </w:r>
      <w:r w:rsidR="009C1E7C">
        <w:rPr>
          <w:rFonts w:ascii="Times New Roman" w:hAnsi="Times New Roman"/>
          <w:szCs w:val="24"/>
        </w:rPr>
        <w:t xml:space="preserve">: </w:t>
      </w:r>
    </w:p>
    <w:p w:rsidR="00606031" w:rsidRPr="00C150DA" w:rsidRDefault="00917615" w:rsidP="00C150DA">
      <w:pPr>
        <w:ind w:firstLine="708"/>
        <w:jc w:val="both"/>
        <w:rPr>
          <w:rFonts w:ascii="Times New Roman" w:hAnsi="Times New Roman"/>
          <w:szCs w:val="24"/>
        </w:rPr>
      </w:pPr>
      <w:r>
        <w:rPr>
          <w:rFonts w:ascii="Times New Roman" w:hAnsi="Times New Roman"/>
          <w:szCs w:val="24"/>
        </w:rPr>
        <w:t>а</w:t>
      </w:r>
      <w:r w:rsidR="00606031" w:rsidRPr="00C150DA">
        <w:rPr>
          <w:rFonts w:ascii="Times New Roman" w:hAnsi="Times New Roman"/>
          <w:szCs w:val="24"/>
        </w:rPr>
        <w:t>) заявит</w:t>
      </w:r>
      <w:r w:rsidR="00734008" w:rsidRPr="00C150DA">
        <w:rPr>
          <w:rFonts w:ascii="Times New Roman" w:hAnsi="Times New Roman"/>
          <w:szCs w:val="24"/>
        </w:rPr>
        <w:t>ель является получателем выплаты</w:t>
      </w:r>
      <w:r w:rsidR="00606031" w:rsidRPr="00C150DA">
        <w:rPr>
          <w:rFonts w:ascii="Times New Roman" w:hAnsi="Times New Roman"/>
          <w:szCs w:val="24"/>
        </w:rPr>
        <w:t>;</w:t>
      </w:r>
    </w:p>
    <w:p w:rsidR="00734008" w:rsidRPr="00C150DA" w:rsidRDefault="00917615" w:rsidP="00C150DA">
      <w:pPr>
        <w:ind w:firstLine="708"/>
        <w:jc w:val="both"/>
        <w:rPr>
          <w:rFonts w:ascii="Times New Roman" w:hAnsi="Times New Roman"/>
          <w:szCs w:val="24"/>
        </w:rPr>
      </w:pPr>
      <w:r>
        <w:rPr>
          <w:rFonts w:ascii="Times New Roman" w:hAnsi="Times New Roman"/>
          <w:szCs w:val="24"/>
        </w:rPr>
        <w:t>б</w:t>
      </w:r>
      <w:r w:rsidR="00734008" w:rsidRPr="00C150DA">
        <w:rPr>
          <w:rFonts w:ascii="Times New Roman" w:hAnsi="Times New Roman"/>
          <w:szCs w:val="24"/>
        </w:rPr>
        <w:t xml:space="preserve">) непредставление заявителем полностью или представление части документов, указанных в пункте 8 настоящего Порядка (за исключением документов, предусмотренных подпунктами </w:t>
      </w:r>
      <w:r w:rsidR="009C1E7C">
        <w:rPr>
          <w:rFonts w:ascii="Times New Roman" w:hAnsi="Times New Roman"/>
          <w:szCs w:val="24"/>
        </w:rPr>
        <w:t>«в»</w:t>
      </w:r>
      <w:r w:rsidR="009C1E7C" w:rsidRPr="00C150DA">
        <w:rPr>
          <w:rFonts w:ascii="Times New Roman" w:hAnsi="Times New Roman"/>
          <w:szCs w:val="24"/>
        </w:rPr>
        <w:t xml:space="preserve">, </w:t>
      </w:r>
      <w:r w:rsidR="009C1E7C">
        <w:rPr>
          <w:rFonts w:ascii="Times New Roman" w:hAnsi="Times New Roman"/>
          <w:szCs w:val="24"/>
        </w:rPr>
        <w:t>«д»</w:t>
      </w:r>
      <w:r w:rsidR="009C1E7C" w:rsidRPr="00C150DA">
        <w:rPr>
          <w:rFonts w:ascii="Times New Roman" w:hAnsi="Times New Roman"/>
          <w:szCs w:val="24"/>
        </w:rPr>
        <w:t xml:space="preserve">, </w:t>
      </w:r>
      <w:r w:rsidR="009C1E7C">
        <w:rPr>
          <w:rFonts w:ascii="Times New Roman" w:hAnsi="Times New Roman"/>
          <w:szCs w:val="24"/>
        </w:rPr>
        <w:t>«е»</w:t>
      </w:r>
      <w:r w:rsidR="009C1E7C" w:rsidRPr="00C150DA">
        <w:rPr>
          <w:rFonts w:ascii="Times New Roman" w:hAnsi="Times New Roman"/>
          <w:szCs w:val="24"/>
        </w:rPr>
        <w:t xml:space="preserve"> </w:t>
      </w:r>
      <w:r w:rsidR="00734008" w:rsidRPr="00C150DA">
        <w:rPr>
          <w:rFonts w:ascii="Times New Roman" w:hAnsi="Times New Roman"/>
          <w:szCs w:val="24"/>
        </w:rPr>
        <w:t>пункта 8 настоящего Порядка)</w:t>
      </w:r>
      <w:r w:rsidR="00DA51D3" w:rsidRPr="00C150DA">
        <w:rPr>
          <w:rFonts w:ascii="Times New Roman" w:hAnsi="Times New Roman"/>
          <w:szCs w:val="24"/>
        </w:rPr>
        <w:t>;</w:t>
      </w:r>
    </w:p>
    <w:p w:rsidR="00DA51D3" w:rsidRPr="00C150DA" w:rsidRDefault="00917615" w:rsidP="00C150DA">
      <w:pPr>
        <w:ind w:firstLine="708"/>
        <w:jc w:val="both"/>
        <w:rPr>
          <w:rFonts w:ascii="Times New Roman" w:hAnsi="Times New Roman"/>
          <w:szCs w:val="24"/>
        </w:rPr>
      </w:pPr>
      <w:r>
        <w:rPr>
          <w:rFonts w:ascii="Times New Roman" w:hAnsi="Times New Roman"/>
          <w:szCs w:val="24"/>
        </w:rPr>
        <w:t>в</w:t>
      </w:r>
      <w:r w:rsidR="00DA51D3" w:rsidRPr="00C150DA">
        <w:rPr>
          <w:rFonts w:ascii="Times New Roman" w:hAnsi="Times New Roman"/>
          <w:szCs w:val="24"/>
        </w:rPr>
        <w:t>) отзыв заявления заявителем.</w:t>
      </w:r>
    </w:p>
    <w:p w:rsidR="00734008" w:rsidRPr="00C150DA" w:rsidRDefault="00734008" w:rsidP="00C150DA">
      <w:pPr>
        <w:ind w:firstLine="708"/>
        <w:jc w:val="both"/>
        <w:rPr>
          <w:rFonts w:ascii="Times New Roman" w:eastAsiaTheme="minorHAnsi" w:hAnsi="Times New Roman"/>
          <w:szCs w:val="24"/>
          <w:lang w:eastAsia="en-US"/>
        </w:rPr>
      </w:pPr>
      <w:r w:rsidRPr="00C150DA">
        <w:rPr>
          <w:rFonts w:ascii="Times New Roman" w:hAnsi="Times New Roman"/>
          <w:szCs w:val="24"/>
        </w:rPr>
        <w:t xml:space="preserve">13. </w:t>
      </w:r>
      <w:r w:rsidRPr="00C150DA">
        <w:rPr>
          <w:rFonts w:ascii="Times New Roman" w:eastAsiaTheme="minorHAnsi" w:hAnsi="Times New Roman"/>
          <w:szCs w:val="24"/>
          <w:lang w:eastAsia="en-US"/>
        </w:rPr>
        <w:t>Отказ в приеме документов, необходимых для назначения выплаты, не препятствует повторному обращению Заявителя в Администрацию городского округа за назначением выплаты.</w:t>
      </w:r>
    </w:p>
    <w:p w:rsidR="00DA51D3" w:rsidRPr="00C150DA" w:rsidRDefault="00DA51D3" w:rsidP="00C150DA">
      <w:pPr>
        <w:ind w:firstLine="708"/>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14. Основаниями для отказа в назначении выплаты являются:</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а</w:t>
      </w:r>
      <w:r w:rsidR="00DA51D3" w:rsidRPr="00C150DA">
        <w:rPr>
          <w:rFonts w:ascii="Times New Roman" w:eastAsiaTheme="minorHAnsi" w:hAnsi="Times New Roman"/>
          <w:szCs w:val="24"/>
          <w:lang w:eastAsia="en-US"/>
        </w:rPr>
        <w:t xml:space="preserve">) несоответствие заявителя требованиям, установленным пунктами </w:t>
      </w:r>
      <w:r w:rsidR="009C1E7C">
        <w:rPr>
          <w:rFonts w:ascii="Times New Roman" w:eastAsiaTheme="minorHAnsi" w:hAnsi="Times New Roman"/>
          <w:szCs w:val="24"/>
          <w:lang w:eastAsia="en-US"/>
        </w:rPr>
        <w:t xml:space="preserve">2,3 </w:t>
      </w:r>
      <w:r w:rsidR="00DA51D3" w:rsidRPr="00C150DA">
        <w:rPr>
          <w:rFonts w:ascii="Times New Roman" w:eastAsiaTheme="minorHAnsi" w:hAnsi="Times New Roman"/>
          <w:szCs w:val="24"/>
          <w:lang w:eastAsia="en-US"/>
        </w:rPr>
        <w:t>настоящего Порядка;</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б</w:t>
      </w:r>
      <w:r w:rsidR="00DA51D3" w:rsidRPr="00C150DA">
        <w:rPr>
          <w:rFonts w:ascii="Times New Roman" w:eastAsiaTheme="minorHAnsi" w:hAnsi="Times New Roman"/>
          <w:szCs w:val="24"/>
          <w:lang w:eastAsia="en-US"/>
        </w:rPr>
        <w:t>) заявитель или супруг (супруга) заявителя является получателем частичной компенсации расходов на оплату аренды (найма) жилого помещения за счет средств бюджета городского округа Домодедово;</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в</w:t>
      </w:r>
      <w:r w:rsidR="00DA51D3" w:rsidRPr="00C150DA">
        <w:rPr>
          <w:rFonts w:ascii="Times New Roman" w:eastAsiaTheme="minorHAnsi" w:hAnsi="Times New Roman"/>
          <w:szCs w:val="24"/>
          <w:lang w:eastAsia="en-US"/>
        </w:rPr>
        <w:t xml:space="preserve">) Заявитель является нанимателем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договору найма жилого помещения коммерческого использования либо собственником жилого помещения, расположенного в городских округах Московской области, указанных в подпункте </w:t>
      </w:r>
      <w:r w:rsidR="009C1E7C">
        <w:rPr>
          <w:rFonts w:ascii="Times New Roman" w:eastAsiaTheme="minorHAnsi" w:hAnsi="Times New Roman"/>
          <w:szCs w:val="24"/>
          <w:lang w:eastAsia="en-US"/>
        </w:rPr>
        <w:t>«б»</w:t>
      </w:r>
      <w:r w:rsidR="00DA51D3" w:rsidRPr="00C150DA">
        <w:rPr>
          <w:rFonts w:ascii="Times New Roman" w:eastAsiaTheme="minorHAnsi" w:hAnsi="Times New Roman"/>
          <w:szCs w:val="24"/>
          <w:lang w:eastAsia="en-US"/>
        </w:rPr>
        <w:t xml:space="preserve"> пункта 2 настоящего Порядка;</w:t>
      </w:r>
    </w:p>
    <w:p w:rsidR="00DA51D3" w:rsidRPr="00C150DA"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г</w:t>
      </w:r>
      <w:r w:rsidR="00DA51D3" w:rsidRPr="00C150DA">
        <w:rPr>
          <w:rFonts w:ascii="Times New Roman" w:eastAsiaTheme="minorHAnsi" w:hAnsi="Times New Roman"/>
          <w:szCs w:val="24"/>
          <w:lang w:eastAsia="en-US"/>
        </w:rPr>
        <w:t>) члены семьи Заявителя, являются нанимателями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w:t>
      </w:r>
      <w:r w:rsidR="00C00301" w:rsidRPr="00C150DA">
        <w:rPr>
          <w:rFonts w:ascii="Times New Roman" w:eastAsiaTheme="minorHAnsi" w:hAnsi="Times New Roman"/>
          <w:szCs w:val="24"/>
          <w:lang w:eastAsia="en-US"/>
        </w:rPr>
        <w:t>, договору найма жилого помещения коммерческого использования</w:t>
      </w:r>
      <w:r w:rsidR="00DA51D3" w:rsidRPr="00C150DA">
        <w:rPr>
          <w:rFonts w:ascii="Times New Roman" w:eastAsiaTheme="minorHAnsi" w:hAnsi="Times New Roman"/>
          <w:szCs w:val="24"/>
          <w:lang w:eastAsia="en-US"/>
        </w:rPr>
        <w:t xml:space="preserve"> или собственниками жилого помещения, расположенного в </w:t>
      </w:r>
      <w:r w:rsidR="00C00301" w:rsidRPr="00C150DA">
        <w:rPr>
          <w:rFonts w:ascii="Times New Roman" w:eastAsiaTheme="minorHAnsi" w:hAnsi="Times New Roman"/>
          <w:szCs w:val="24"/>
          <w:lang w:eastAsia="en-US"/>
        </w:rPr>
        <w:t xml:space="preserve">городском округе </w:t>
      </w:r>
      <w:r w:rsidR="00DA51D3" w:rsidRPr="00C150DA">
        <w:rPr>
          <w:rFonts w:ascii="Times New Roman" w:eastAsiaTheme="minorHAnsi" w:hAnsi="Times New Roman"/>
          <w:szCs w:val="24"/>
          <w:lang w:eastAsia="en-US"/>
        </w:rPr>
        <w:t>Московской области</w:t>
      </w:r>
      <w:r w:rsidR="00C00301" w:rsidRPr="00C150DA">
        <w:rPr>
          <w:rFonts w:ascii="Times New Roman" w:eastAsiaTheme="minorHAnsi" w:hAnsi="Times New Roman"/>
          <w:szCs w:val="24"/>
          <w:lang w:eastAsia="en-US"/>
        </w:rPr>
        <w:t xml:space="preserve">, указанном в подпункте </w:t>
      </w:r>
      <w:r w:rsidR="009C1E7C">
        <w:rPr>
          <w:rFonts w:ascii="Times New Roman" w:eastAsiaTheme="minorHAnsi" w:hAnsi="Times New Roman"/>
          <w:szCs w:val="24"/>
          <w:lang w:eastAsia="en-US"/>
        </w:rPr>
        <w:t>«б»</w:t>
      </w:r>
      <w:r w:rsidR="00C00301" w:rsidRPr="00C150DA">
        <w:rPr>
          <w:rFonts w:ascii="Times New Roman" w:eastAsiaTheme="minorHAnsi" w:hAnsi="Times New Roman"/>
          <w:szCs w:val="24"/>
          <w:lang w:eastAsia="en-US"/>
        </w:rPr>
        <w:t xml:space="preserve"> пункта 2 настоящего Порядка;</w:t>
      </w:r>
    </w:p>
    <w:p w:rsidR="00C00301" w:rsidRDefault="00917615"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д</w:t>
      </w:r>
      <w:r w:rsidR="00C00301" w:rsidRPr="00C150DA">
        <w:rPr>
          <w:rFonts w:ascii="Times New Roman" w:eastAsiaTheme="minorHAnsi" w:hAnsi="Times New Roman"/>
          <w:szCs w:val="24"/>
          <w:lang w:eastAsia="en-US"/>
        </w:rPr>
        <w:t xml:space="preserve">) </w:t>
      </w:r>
      <w:r w:rsidR="003307E0" w:rsidRPr="00C150DA">
        <w:rPr>
          <w:rFonts w:ascii="Times New Roman" w:eastAsiaTheme="minorHAnsi" w:hAnsi="Times New Roman"/>
          <w:szCs w:val="24"/>
          <w:lang w:eastAsia="en-US"/>
        </w:rPr>
        <w:t>несоответствие сведений, представленных заявителем и сведений, которые получены Администрацией городского округа в результате запросов в организац</w:t>
      </w:r>
      <w:r w:rsidR="009C1E7C">
        <w:rPr>
          <w:rFonts w:ascii="Times New Roman" w:eastAsiaTheme="minorHAnsi" w:hAnsi="Times New Roman"/>
          <w:szCs w:val="24"/>
          <w:lang w:eastAsia="en-US"/>
        </w:rPr>
        <w:t>и</w:t>
      </w:r>
      <w:r w:rsidR="003307E0" w:rsidRPr="00C150DA">
        <w:rPr>
          <w:rFonts w:ascii="Times New Roman" w:eastAsiaTheme="minorHAnsi" w:hAnsi="Times New Roman"/>
          <w:szCs w:val="24"/>
          <w:lang w:eastAsia="en-US"/>
        </w:rPr>
        <w:t>и, указанны</w:t>
      </w:r>
      <w:r w:rsidR="009C1E7C">
        <w:rPr>
          <w:rFonts w:ascii="Times New Roman" w:eastAsiaTheme="minorHAnsi" w:hAnsi="Times New Roman"/>
          <w:szCs w:val="24"/>
          <w:lang w:eastAsia="en-US"/>
        </w:rPr>
        <w:t>е в пункте 10 настоящего Порядка;</w:t>
      </w:r>
    </w:p>
    <w:p w:rsidR="009C1E7C" w:rsidRPr="00C150DA" w:rsidRDefault="009C1E7C" w:rsidP="00C150DA">
      <w:pPr>
        <w:ind w:firstLine="708"/>
        <w:jc w:val="both"/>
        <w:rPr>
          <w:rFonts w:ascii="Times New Roman" w:eastAsiaTheme="minorHAnsi" w:hAnsi="Times New Roman"/>
          <w:szCs w:val="24"/>
          <w:lang w:eastAsia="en-US"/>
        </w:rPr>
      </w:pPr>
      <w:r>
        <w:rPr>
          <w:rFonts w:ascii="Times New Roman" w:eastAsiaTheme="minorHAnsi" w:hAnsi="Times New Roman"/>
          <w:szCs w:val="24"/>
          <w:lang w:eastAsia="en-US"/>
        </w:rPr>
        <w:t>е) у заявителя не возникло право на получение выплаты в соответствии с пунктом 15 настоящего Порядка.</w:t>
      </w:r>
    </w:p>
    <w:p w:rsidR="00E06F8E" w:rsidRPr="00C150DA" w:rsidRDefault="00E06F8E" w:rsidP="00C150DA">
      <w:pPr>
        <w:ind w:firstLine="708"/>
        <w:jc w:val="both"/>
        <w:rPr>
          <w:rFonts w:ascii="Times New Roman" w:hAnsi="Times New Roman"/>
          <w:szCs w:val="24"/>
        </w:rPr>
      </w:pPr>
      <w:r w:rsidRPr="00C150DA">
        <w:rPr>
          <w:rFonts w:ascii="Times New Roman" w:hAnsi="Times New Roman"/>
          <w:szCs w:val="24"/>
        </w:rPr>
        <w:lastRenderedPageBreak/>
        <w:t>15</w:t>
      </w:r>
      <w:r w:rsidR="00606031" w:rsidRPr="00C150DA">
        <w:rPr>
          <w:rFonts w:ascii="Times New Roman" w:hAnsi="Times New Roman"/>
          <w:szCs w:val="24"/>
        </w:rPr>
        <w:t xml:space="preserve">. Право на выплату у медицинского работника </w:t>
      </w:r>
      <w:r w:rsidRPr="00C150DA">
        <w:rPr>
          <w:rFonts w:ascii="Times New Roman" w:hAnsi="Times New Roman"/>
          <w:szCs w:val="24"/>
        </w:rPr>
        <w:t xml:space="preserve">возникает </w:t>
      </w:r>
      <w:r w:rsidR="00606031" w:rsidRPr="00C150DA">
        <w:rPr>
          <w:rFonts w:ascii="Times New Roman" w:hAnsi="Times New Roman"/>
          <w:szCs w:val="24"/>
        </w:rPr>
        <w:t xml:space="preserve">по истечению испытательного срока, а в случае, если при приеме на работу испытательный срок не устанавливается – по истечению 1-го месяца с даты принятия </w:t>
      </w:r>
      <w:r w:rsidR="009A3CBF">
        <w:rPr>
          <w:rFonts w:ascii="Times New Roman" w:hAnsi="Times New Roman"/>
          <w:szCs w:val="24"/>
        </w:rPr>
        <w:t xml:space="preserve">его </w:t>
      </w:r>
      <w:r w:rsidR="00606031" w:rsidRPr="00C150DA">
        <w:rPr>
          <w:rFonts w:ascii="Times New Roman" w:hAnsi="Times New Roman"/>
          <w:szCs w:val="24"/>
        </w:rPr>
        <w:t xml:space="preserve">на работу </w:t>
      </w:r>
      <w:r w:rsidRPr="00C150DA">
        <w:rPr>
          <w:rFonts w:ascii="Times New Roman" w:hAnsi="Times New Roman"/>
          <w:szCs w:val="24"/>
        </w:rPr>
        <w:t>в медицинскую организацию государственного здравоохранения Московской области.</w:t>
      </w:r>
    </w:p>
    <w:p w:rsidR="00606031" w:rsidRDefault="00606031" w:rsidP="00C150DA">
      <w:pPr>
        <w:spacing w:line="240" w:lineRule="atLeast"/>
        <w:jc w:val="both"/>
        <w:rPr>
          <w:rFonts w:ascii="Times New Roman" w:hAnsi="Times New Roman"/>
          <w:szCs w:val="24"/>
        </w:rPr>
      </w:pPr>
      <w:r w:rsidRPr="00C150DA">
        <w:rPr>
          <w:rFonts w:ascii="Times New Roman" w:hAnsi="Times New Roman"/>
          <w:szCs w:val="24"/>
        </w:rPr>
        <w:t xml:space="preserve">         </w:t>
      </w:r>
      <w:r w:rsidR="00C150DA">
        <w:rPr>
          <w:rFonts w:ascii="Times New Roman" w:hAnsi="Times New Roman"/>
          <w:szCs w:val="24"/>
        </w:rPr>
        <w:t xml:space="preserve">16. </w:t>
      </w:r>
      <w:r w:rsidRPr="00C150DA">
        <w:rPr>
          <w:rFonts w:ascii="Times New Roman" w:hAnsi="Times New Roman"/>
          <w:szCs w:val="24"/>
        </w:rPr>
        <w:t xml:space="preserve"> Начисление выплаты рассчитывается с 1-го числа месяца, следующего за месяцем, в котором вынесено решение о ее назначении.</w:t>
      </w:r>
    </w:p>
    <w:p w:rsidR="00F568C9" w:rsidRPr="006A3E7C" w:rsidRDefault="00F568C9" w:rsidP="00F568C9">
      <w:pPr>
        <w:autoSpaceDE w:val="0"/>
        <w:autoSpaceDN w:val="0"/>
        <w:adjustRightInd w:val="0"/>
        <w:ind w:firstLine="540"/>
        <w:jc w:val="both"/>
        <w:rPr>
          <w:rFonts w:ascii="Times New Roman" w:eastAsiaTheme="minorHAnsi" w:hAnsi="Times New Roman"/>
          <w:szCs w:val="24"/>
          <w:lang w:eastAsia="en-US"/>
        </w:rPr>
      </w:pPr>
      <w:r w:rsidRPr="006A3E7C">
        <w:rPr>
          <w:rFonts w:ascii="Times New Roman" w:eastAsiaTheme="minorHAnsi" w:hAnsi="Times New Roman"/>
          <w:szCs w:val="24"/>
          <w:lang w:eastAsia="en-US"/>
        </w:rPr>
        <w:t>Перечисление выплаты осуществляется на банковский счет, на который медицинскому работнику осуществляется зачисление заработной платы.</w:t>
      </w:r>
    </w:p>
    <w:p w:rsidR="00C150DA" w:rsidRPr="00C150DA" w:rsidRDefault="00C150DA" w:rsidP="00C150DA">
      <w:pPr>
        <w:ind w:firstLine="708"/>
        <w:jc w:val="both"/>
        <w:rPr>
          <w:rFonts w:ascii="Times New Roman" w:eastAsiaTheme="minorHAnsi" w:hAnsi="Times New Roman"/>
          <w:szCs w:val="24"/>
          <w:lang w:eastAsia="en-US"/>
        </w:rPr>
      </w:pPr>
      <w:r w:rsidRPr="00C150DA">
        <w:rPr>
          <w:rFonts w:ascii="Times New Roman" w:eastAsiaTheme="minorHAnsi" w:hAnsi="Times New Roman"/>
          <w:szCs w:val="24"/>
          <w:lang w:eastAsia="en-US"/>
        </w:rPr>
        <w:t>1</w:t>
      </w:r>
      <w:r w:rsidR="009A3CBF">
        <w:rPr>
          <w:rFonts w:ascii="Times New Roman" w:eastAsiaTheme="minorHAnsi" w:hAnsi="Times New Roman"/>
          <w:szCs w:val="24"/>
          <w:lang w:eastAsia="en-US"/>
        </w:rPr>
        <w:t>7</w:t>
      </w:r>
      <w:r w:rsidRPr="00C150DA">
        <w:rPr>
          <w:rFonts w:ascii="Times New Roman" w:eastAsiaTheme="minorHAnsi" w:hAnsi="Times New Roman"/>
          <w:szCs w:val="24"/>
          <w:lang w:eastAsia="en-US"/>
        </w:rPr>
        <w:t>. Денежная выплата прекращается в случае:</w:t>
      </w:r>
    </w:p>
    <w:p w:rsidR="00C150DA" w:rsidRDefault="00917615" w:rsidP="00C150DA">
      <w:pPr>
        <w:ind w:firstLine="708"/>
        <w:jc w:val="both"/>
        <w:rPr>
          <w:rFonts w:ascii="Times New Roman" w:hAnsi="Times New Roman"/>
          <w:szCs w:val="24"/>
        </w:rPr>
      </w:pPr>
      <w:r>
        <w:rPr>
          <w:rFonts w:ascii="Times New Roman" w:eastAsiaTheme="minorHAnsi" w:hAnsi="Times New Roman"/>
          <w:szCs w:val="24"/>
          <w:lang w:eastAsia="en-US"/>
        </w:rPr>
        <w:t>а</w:t>
      </w:r>
      <w:r w:rsidR="00C150DA" w:rsidRPr="00C150DA">
        <w:rPr>
          <w:rFonts w:ascii="Times New Roman" w:eastAsiaTheme="minorHAnsi" w:hAnsi="Times New Roman"/>
          <w:szCs w:val="24"/>
          <w:lang w:eastAsia="en-US"/>
        </w:rPr>
        <w:t>)</w:t>
      </w:r>
      <w:r w:rsidR="00C150DA" w:rsidRPr="00C150DA">
        <w:rPr>
          <w:rFonts w:ascii="Times New Roman" w:hAnsi="Times New Roman"/>
          <w:szCs w:val="24"/>
        </w:rPr>
        <w:t xml:space="preserve"> прекращени</w:t>
      </w:r>
      <w:r w:rsidR="005443AB">
        <w:rPr>
          <w:rFonts w:ascii="Times New Roman" w:hAnsi="Times New Roman"/>
          <w:szCs w:val="24"/>
        </w:rPr>
        <w:t>я или расторжения</w:t>
      </w:r>
      <w:r w:rsidR="00C150DA" w:rsidRPr="00C150DA">
        <w:rPr>
          <w:rFonts w:ascii="Times New Roman" w:hAnsi="Times New Roman"/>
          <w:szCs w:val="24"/>
        </w:rPr>
        <w:t xml:space="preserve"> трудового договора с медицинским работником</w:t>
      </w:r>
      <w:r w:rsidR="00F568C9">
        <w:rPr>
          <w:rFonts w:ascii="Times New Roman" w:hAnsi="Times New Roman"/>
          <w:szCs w:val="24"/>
        </w:rPr>
        <w:t>.</w:t>
      </w:r>
    </w:p>
    <w:p w:rsidR="00F568C9" w:rsidRDefault="00F568C9" w:rsidP="00C150DA">
      <w:pPr>
        <w:ind w:firstLine="708"/>
        <w:jc w:val="both"/>
        <w:rPr>
          <w:rFonts w:ascii="Times New Roman" w:hAnsi="Times New Roman"/>
          <w:szCs w:val="24"/>
        </w:rPr>
      </w:pPr>
      <w:r w:rsidRPr="006A3E7C">
        <w:rPr>
          <w:rFonts w:ascii="Times New Roman" w:hAnsi="Times New Roman"/>
          <w:szCs w:val="24"/>
        </w:rPr>
        <w:t>Руководитель медицинской организации, с которой медицинский работник заключил трудовой</w:t>
      </w:r>
      <w:r w:rsidR="006A3E7C">
        <w:rPr>
          <w:rFonts w:ascii="Times New Roman" w:hAnsi="Times New Roman"/>
          <w:szCs w:val="24"/>
        </w:rPr>
        <w:t xml:space="preserve"> договор,</w:t>
      </w:r>
      <w:r w:rsidRPr="006A3E7C">
        <w:rPr>
          <w:rFonts w:ascii="Times New Roman" w:hAnsi="Times New Roman"/>
          <w:szCs w:val="24"/>
        </w:rPr>
        <w:t xml:space="preserve"> не позднее трех рабочих дней </w:t>
      </w:r>
      <w:r w:rsidR="009575DE" w:rsidRPr="006A3E7C">
        <w:rPr>
          <w:rFonts w:ascii="Times New Roman" w:hAnsi="Times New Roman"/>
          <w:szCs w:val="24"/>
        </w:rPr>
        <w:t xml:space="preserve">с даты увольнения такого медицинского работника уведомляет об этом </w:t>
      </w:r>
      <w:r w:rsidRPr="006A3E7C">
        <w:rPr>
          <w:rFonts w:ascii="Times New Roman" w:hAnsi="Times New Roman"/>
          <w:szCs w:val="24"/>
        </w:rPr>
        <w:t>Администрацию городского округа</w:t>
      </w:r>
      <w:r w:rsidR="009575DE" w:rsidRPr="006A3E7C">
        <w:rPr>
          <w:rFonts w:ascii="Times New Roman" w:hAnsi="Times New Roman"/>
          <w:szCs w:val="24"/>
        </w:rPr>
        <w:t xml:space="preserve"> с указанием даты увольнения</w:t>
      </w:r>
      <w:r w:rsidR="009575DE">
        <w:rPr>
          <w:rFonts w:ascii="Times New Roman" w:hAnsi="Times New Roman"/>
          <w:szCs w:val="24"/>
        </w:rPr>
        <w:t>;</w:t>
      </w:r>
    </w:p>
    <w:p w:rsidR="00C150DA" w:rsidRPr="00C150DA" w:rsidRDefault="00917615" w:rsidP="00C150DA">
      <w:pPr>
        <w:spacing w:line="240" w:lineRule="atLeast"/>
        <w:ind w:firstLine="708"/>
        <w:jc w:val="both"/>
        <w:rPr>
          <w:rFonts w:ascii="Times New Roman" w:hAnsi="Times New Roman"/>
          <w:szCs w:val="24"/>
        </w:rPr>
      </w:pPr>
      <w:r>
        <w:rPr>
          <w:rFonts w:ascii="Times New Roman" w:hAnsi="Times New Roman"/>
          <w:szCs w:val="24"/>
        </w:rPr>
        <w:t>б</w:t>
      </w:r>
      <w:r w:rsidR="005443AB">
        <w:rPr>
          <w:rFonts w:ascii="Times New Roman" w:hAnsi="Times New Roman"/>
          <w:szCs w:val="24"/>
        </w:rPr>
        <w:t>) приобретения</w:t>
      </w:r>
      <w:r w:rsidR="00C150DA" w:rsidRPr="00C150DA">
        <w:rPr>
          <w:rFonts w:ascii="Times New Roman" w:hAnsi="Times New Roman"/>
          <w:szCs w:val="24"/>
        </w:rPr>
        <w:t xml:space="preserve"> медицинским работником и (или) членами его семьи жилого помещения на праве собственности расположенного на территориях городских округов</w:t>
      </w:r>
      <w:r w:rsidR="009A3CBF">
        <w:rPr>
          <w:rFonts w:ascii="Times New Roman" w:hAnsi="Times New Roman"/>
          <w:szCs w:val="24"/>
        </w:rPr>
        <w:t>, указанных в подпункте «б» пункта 2 настоящего Порядка;</w:t>
      </w:r>
      <w:r w:rsidR="00C150DA" w:rsidRPr="00C150DA">
        <w:rPr>
          <w:rFonts w:ascii="Times New Roman" w:hAnsi="Times New Roman"/>
          <w:szCs w:val="24"/>
        </w:rPr>
        <w:t xml:space="preserve"> </w:t>
      </w:r>
    </w:p>
    <w:p w:rsidR="00C150DA" w:rsidRPr="00C150DA" w:rsidRDefault="00917615" w:rsidP="00C150DA">
      <w:pPr>
        <w:ind w:firstLine="708"/>
        <w:jc w:val="both"/>
        <w:rPr>
          <w:rFonts w:ascii="Times New Roman" w:eastAsiaTheme="minorHAnsi" w:hAnsi="Times New Roman"/>
          <w:szCs w:val="24"/>
          <w:lang w:eastAsia="en-US"/>
        </w:rPr>
      </w:pPr>
      <w:r>
        <w:rPr>
          <w:rFonts w:ascii="Times New Roman" w:hAnsi="Times New Roman"/>
          <w:szCs w:val="24"/>
        </w:rPr>
        <w:t>в</w:t>
      </w:r>
      <w:r w:rsidR="00C150DA" w:rsidRPr="00C150DA">
        <w:rPr>
          <w:rFonts w:ascii="Times New Roman" w:hAnsi="Times New Roman"/>
          <w:szCs w:val="24"/>
        </w:rPr>
        <w:t xml:space="preserve">) </w:t>
      </w:r>
      <w:r w:rsidR="00C150DA">
        <w:rPr>
          <w:rFonts w:ascii="Times New Roman" w:hAnsi="Times New Roman"/>
          <w:szCs w:val="24"/>
        </w:rPr>
        <w:t>предоставлени</w:t>
      </w:r>
      <w:r w:rsidR="005443AB">
        <w:rPr>
          <w:rFonts w:ascii="Times New Roman" w:hAnsi="Times New Roman"/>
          <w:szCs w:val="24"/>
        </w:rPr>
        <w:t>я</w:t>
      </w:r>
      <w:r w:rsidR="00C150DA">
        <w:rPr>
          <w:rFonts w:ascii="Times New Roman" w:hAnsi="Times New Roman"/>
          <w:szCs w:val="24"/>
        </w:rPr>
        <w:t xml:space="preserve"> медицинскому работнику</w:t>
      </w:r>
      <w:r w:rsidR="00C150DA" w:rsidRPr="00C150DA">
        <w:rPr>
          <w:rFonts w:ascii="Times New Roman" w:hAnsi="Times New Roman"/>
          <w:szCs w:val="24"/>
        </w:rPr>
        <w:t>, супруг</w:t>
      </w:r>
      <w:r w:rsidR="00C150DA">
        <w:rPr>
          <w:rFonts w:ascii="Times New Roman" w:hAnsi="Times New Roman"/>
          <w:szCs w:val="24"/>
        </w:rPr>
        <w:t>у</w:t>
      </w:r>
      <w:r w:rsidR="00C150DA" w:rsidRPr="00C150DA">
        <w:rPr>
          <w:rFonts w:ascii="Times New Roman" w:hAnsi="Times New Roman"/>
          <w:szCs w:val="24"/>
        </w:rPr>
        <w:t xml:space="preserve"> (супруг</w:t>
      </w:r>
      <w:r w:rsidR="00C150DA">
        <w:rPr>
          <w:rFonts w:ascii="Times New Roman" w:hAnsi="Times New Roman"/>
          <w:szCs w:val="24"/>
        </w:rPr>
        <w:t>е</w:t>
      </w:r>
      <w:r w:rsidR="00C150DA" w:rsidRPr="00C150DA">
        <w:rPr>
          <w:rFonts w:ascii="Times New Roman" w:hAnsi="Times New Roman"/>
          <w:szCs w:val="24"/>
        </w:rPr>
        <w:t xml:space="preserve">) </w:t>
      </w:r>
      <w:r w:rsidR="00C150DA">
        <w:rPr>
          <w:rFonts w:ascii="Times New Roman" w:hAnsi="Times New Roman"/>
          <w:szCs w:val="24"/>
        </w:rPr>
        <w:t>медицинского работника</w:t>
      </w:r>
      <w:r w:rsidR="00C150DA" w:rsidRPr="00C150DA">
        <w:rPr>
          <w:rFonts w:ascii="Times New Roman" w:hAnsi="Times New Roman"/>
          <w:szCs w:val="24"/>
        </w:rPr>
        <w:t xml:space="preserve"> жилого помещения по </w:t>
      </w:r>
      <w:r w:rsidR="00C150DA" w:rsidRPr="00C150DA">
        <w:rPr>
          <w:rFonts w:ascii="Times New Roman" w:eastAsiaTheme="minorHAnsi" w:hAnsi="Times New Roman"/>
          <w:szCs w:val="24"/>
          <w:lang w:eastAsia="en-US"/>
        </w:rPr>
        <w:t xml:space="preserve">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договору найма жилого помещения коммерческого использования жилого помещения, расположенного </w:t>
      </w:r>
      <w:r w:rsidR="006A3E7C" w:rsidRPr="00C150DA">
        <w:rPr>
          <w:rFonts w:ascii="Times New Roman" w:eastAsiaTheme="minorHAnsi" w:hAnsi="Times New Roman"/>
          <w:szCs w:val="24"/>
          <w:lang w:eastAsia="en-US"/>
        </w:rPr>
        <w:t>в городских округ</w:t>
      </w:r>
      <w:r w:rsidR="006A3E7C">
        <w:rPr>
          <w:rFonts w:ascii="Times New Roman" w:eastAsiaTheme="minorHAnsi" w:hAnsi="Times New Roman"/>
          <w:szCs w:val="24"/>
          <w:lang w:eastAsia="en-US"/>
        </w:rPr>
        <w:t>ах</w:t>
      </w:r>
      <w:r w:rsidR="00C150DA" w:rsidRPr="00C150DA">
        <w:rPr>
          <w:rFonts w:ascii="Times New Roman" w:eastAsiaTheme="minorHAnsi" w:hAnsi="Times New Roman"/>
          <w:szCs w:val="24"/>
          <w:lang w:eastAsia="en-US"/>
        </w:rPr>
        <w:t xml:space="preserve"> Московской области, указанных в подпункте </w:t>
      </w:r>
      <w:r w:rsidR="009A3CBF">
        <w:rPr>
          <w:rFonts w:ascii="Times New Roman" w:eastAsiaTheme="minorHAnsi" w:hAnsi="Times New Roman"/>
          <w:szCs w:val="24"/>
          <w:lang w:eastAsia="en-US"/>
        </w:rPr>
        <w:t>«б»</w:t>
      </w:r>
      <w:r w:rsidR="00C150DA" w:rsidRPr="00C150DA">
        <w:rPr>
          <w:rFonts w:ascii="Times New Roman" w:eastAsiaTheme="minorHAnsi" w:hAnsi="Times New Roman"/>
          <w:szCs w:val="24"/>
          <w:lang w:eastAsia="en-US"/>
        </w:rPr>
        <w:t xml:space="preserve"> пункта 2 настоящего Порядка;</w:t>
      </w:r>
    </w:p>
    <w:p w:rsidR="00C150DA" w:rsidRDefault="00917615" w:rsidP="00C150DA">
      <w:pPr>
        <w:ind w:firstLine="708"/>
        <w:jc w:val="both"/>
        <w:rPr>
          <w:rFonts w:ascii="Times New Roman" w:hAnsi="Times New Roman"/>
          <w:szCs w:val="24"/>
        </w:rPr>
      </w:pPr>
      <w:r>
        <w:rPr>
          <w:rFonts w:ascii="Times New Roman" w:eastAsiaTheme="minorHAnsi" w:hAnsi="Times New Roman"/>
          <w:szCs w:val="24"/>
          <w:lang w:eastAsia="en-US"/>
        </w:rPr>
        <w:t>г</w:t>
      </w:r>
      <w:r w:rsidR="00C150DA" w:rsidRPr="00C150DA">
        <w:rPr>
          <w:rFonts w:ascii="Times New Roman" w:eastAsiaTheme="minorHAnsi" w:hAnsi="Times New Roman"/>
          <w:szCs w:val="24"/>
          <w:lang w:eastAsia="en-US"/>
        </w:rPr>
        <w:t>)</w:t>
      </w:r>
      <w:r w:rsidR="005443AB">
        <w:rPr>
          <w:rFonts w:ascii="Times New Roman" w:hAnsi="Times New Roman"/>
          <w:szCs w:val="24"/>
        </w:rPr>
        <w:t xml:space="preserve"> отсутствия</w:t>
      </w:r>
      <w:r w:rsidR="00C150DA" w:rsidRPr="00C150DA">
        <w:rPr>
          <w:rFonts w:ascii="Times New Roman" w:hAnsi="Times New Roman"/>
          <w:szCs w:val="24"/>
        </w:rPr>
        <w:t xml:space="preserve"> утвержденных лимитов бюджетных ассигнований на соответствующий финансовый год в бюджете городского округа Домодедово на предоставление ежемесячной денежной выплаты</w:t>
      </w:r>
      <w:r w:rsidR="00C150DA">
        <w:rPr>
          <w:rFonts w:ascii="Times New Roman" w:hAnsi="Times New Roman"/>
          <w:szCs w:val="24"/>
        </w:rPr>
        <w:t xml:space="preserve"> медицинским работника</w:t>
      </w:r>
      <w:r w:rsidR="009A3CBF">
        <w:rPr>
          <w:rFonts w:ascii="Times New Roman" w:hAnsi="Times New Roman"/>
          <w:szCs w:val="24"/>
        </w:rPr>
        <w:t>м</w:t>
      </w:r>
      <w:r w:rsidR="00C150DA">
        <w:rPr>
          <w:rFonts w:ascii="Times New Roman" w:hAnsi="Times New Roman"/>
          <w:szCs w:val="24"/>
        </w:rPr>
        <w:t>;</w:t>
      </w:r>
    </w:p>
    <w:p w:rsidR="00C150DA" w:rsidRPr="00C150DA" w:rsidRDefault="00917615" w:rsidP="00C150DA">
      <w:pPr>
        <w:spacing w:line="240" w:lineRule="atLeast"/>
        <w:ind w:firstLine="708"/>
        <w:jc w:val="both"/>
        <w:rPr>
          <w:rFonts w:ascii="Times New Roman" w:hAnsi="Times New Roman"/>
          <w:szCs w:val="24"/>
        </w:rPr>
      </w:pPr>
      <w:proofErr w:type="gramStart"/>
      <w:r>
        <w:rPr>
          <w:rFonts w:ascii="Times New Roman" w:hAnsi="Times New Roman"/>
          <w:szCs w:val="24"/>
        </w:rPr>
        <w:t>д</w:t>
      </w:r>
      <w:r w:rsidR="00C150DA">
        <w:rPr>
          <w:rFonts w:ascii="Times New Roman" w:hAnsi="Times New Roman"/>
          <w:szCs w:val="24"/>
        </w:rPr>
        <w:t>)</w:t>
      </w:r>
      <w:r w:rsidR="005443AB">
        <w:rPr>
          <w:rFonts w:ascii="Times New Roman" w:hAnsi="Times New Roman"/>
          <w:szCs w:val="24"/>
        </w:rPr>
        <w:t xml:space="preserve"> </w:t>
      </w:r>
      <w:r w:rsidR="00C150DA" w:rsidRPr="00C150DA">
        <w:rPr>
          <w:rFonts w:ascii="Times New Roman" w:hAnsi="Times New Roman"/>
          <w:szCs w:val="24"/>
        </w:rPr>
        <w:t xml:space="preserve"> отказа</w:t>
      </w:r>
      <w:proofErr w:type="gramEnd"/>
      <w:r w:rsidR="00C150DA" w:rsidRPr="00C150DA">
        <w:rPr>
          <w:rFonts w:ascii="Times New Roman" w:hAnsi="Times New Roman"/>
          <w:szCs w:val="24"/>
        </w:rPr>
        <w:t xml:space="preserve"> </w:t>
      </w:r>
      <w:r w:rsidR="00C150DA">
        <w:rPr>
          <w:rFonts w:ascii="Times New Roman" w:hAnsi="Times New Roman"/>
          <w:szCs w:val="24"/>
        </w:rPr>
        <w:t>медицинского работника</w:t>
      </w:r>
      <w:r w:rsidR="00C150DA" w:rsidRPr="00C150DA">
        <w:rPr>
          <w:rFonts w:ascii="Times New Roman" w:hAnsi="Times New Roman"/>
          <w:szCs w:val="24"/>
        </w:rPr>
        <w:t xml:space="preserve"> от предоставленного специализированного жилого помещения на территории городского округа Домодедово Московской области, отвечающего установленным санитарным и техническим правилам и нормам;</w:t>
      </w:r>
    </w:p>
    <w:p w:rsidR="00C150DA" w:rsidRPr="00C150DA" w:rsidRDefault="00917615" w:rsidP="00C150DA">
      <w:pPr>
        <w:spacing w:line="240" w:lineRule="atLeast"/>
        <w:ind w:firstLine="708"/>
        <w:jc w:val="both"/>
        <w:rPr>
          <w:rFonts w:ascii="Times New Roman" w:hAnsi="Times New Roman"/>
          <w:szCs w:val="24"/>
        </w:rPr>
      </w:pPr>
      <w:r>
        <w:rPr>
          <w:rFonts w:ascii="Times New Roman" w:hAnsi="Times New Roman"/>
          <w:szCs w:val="24"/>
        </w:rPr>
        <w:t>е</w:t>
      </w:r>
      <w:r w:rsidR="00C150DA" w:rsidRPr="00C150DA">
        <w:rPr>
          <w:rFonts w:ascii="Times New Roman" w:hAnsi="Times New Roman"/>
          <w:szCs w:val="24"/>
        </w:rPr>
        <w:t>) представлени</w:t>
      </w:r>
      <w:r w:rsidR="005443AB">
        <w:rPr>
          <w:rFonts w:ascii="Times New Roman" w:hAnsi="Times New Roman"/>
          <w:szCs w:val="24"/>
        </w:rPr>
        <w:t>я</w:t>
      </w:r>
      <w:r w:rsidR="00C150DA" w:rsidRPr="00C150DA">
        <w:rPr>
          <w:rFonts w:ascii="Times New Roman" w:hAnsi="Times New Roman"/>
          <w:szCs w:val="24"/>
        </w:rPr>
        <w:t xml:space="preserve"> заявителем заведомо искаженной информации для получения выплаты; </w:t>
      </w:r>
    </w:p>
    <w:p w:rsidR="00114C62" w:rsidRDefault="00114C62" w:rsidP="00C150DA">
      <w:pPr>
        <w:spacing w:line="240" w:lineRule="atLeast"/>
        <w:ind w:firstLine="708"/>
        <w:jc w:val="both"/>
        <w:rPr>
          <w:rFonts w:ascii="Times New Roman" w:hAnsi="Times New Roman"/>
          <w:szCs w:val="24"/>
        </w:rPr>
      </w:pPr>
      <w:r>
        <w:rPr>
          <w:rFonts w:ascii="Times New Roman" w:hAnsi="Times New Roman"/>
          <w:szCs w:val="24"/>
        </w:rPr>
        <w:t>1</w:t>
      </w:r>
      <w:r w:rsidR="009A3CBF">
        <w:rPr>
          <w:rFonts w:ascii="Times New Roman" w:hAnsi="Times New Roman"/>
          <w:szCs w:val="24"/>
        </w:rPr>
        <w:t>8</w:t>
      </w:r>
      <w:r w:rsidR="00606031" w:rsidRPr="00C150DA">
        <w:rPr>
          <w:rFonts w:ascii="Times New Roman" w:hAnsi="Times New Roman"/>
          <w:szCs w:val="24"/>
        </w:rPr>
        <w:t xml:space="preserve">. В случае возникновения обстоятельств, являющихся основаниями для </w:t>
      </w:r>
      <w:r>
        <w:rPr>
          <w:rFonts w:ascii="Times New Roman" w:hAnsi="Times New Roman"/>
          <w:szCs w:val="24"/>
        </w:rPr>
        <w:t>прекращения</w:t>
      </w:r>
      <w:r w:rsidR="00606031" w:rsidRPr="00C150DA">
        <w:rPr>
          <w:rFonts w:ascii="Times New Roman" w:hAnsi="Times New Roman"/>
          <w:szCs w:val="24"/>
        </w:rPr>
        <w:t xml:space="preserve"> выплаты в соответствии с пунктом </w:t>
      </w:r>
      <w:r w:rsidR="009A3CBF" w:rsidRPr="009A3CBF">
        <w:rPr>
          <w:rFonts w:ascii="Times New Roman" w:hAnsi="Times New Roman"/>
          <w:szCs w:val="24"/>
        </w:rPr>
        <w:t>17</w:t>
      </w:r>
      <w:r w:rsidR="009A3CBF">
        <w:rPr>
          <w:rFonts w:ascii="Times New Roman" w:hAnsi="Times New Roman"/>
          <w:color w:val="FF0000"/>
          <w:szCs w:val="24"/>
        </w:rPr>
        <w:t xml:space="preserve"> </w:t>
      </w:r>
      <w:r w:rsidR="00606031" w:rsidRPr="00C150DA">
        <w:rPr>
          <w:rFonts w:ascii="Times New Roman" w:hAnsi="Times New Roman"/>
          <w:szCs w:val="24"/>
        </w:rPr>
        <w:t>настоящего Порядка, за исключением обстоятельств, указанных в подпункт</w:t>
      </w:r>
      <w:r>
        <w:rPr>
          <w:rFonts w:ascii="Times New Roman" w:hAnsi="Times New Roman"/>
          <w:szCs w:val="24"/>
        </w:rPr>
        <w:t>ах</w:t>
      </w:r>
      <w:r w:rsidR="00606031" w:rsidRPr="00C150DA">
        <w:rPr>
          <w:rFonts w:ascii="Times New Roman" w:hAnsi="Times New Roman"/>
          <w:szCs w:val="24"/>
        </w:rPr>
        <w:t xml:space="preserve"> </w:t>
      </w:r>
      <w:r w:rsidR="009A3CBF">
        <w:rPr>
          <w:rFonts w:ascii="Times New Roman" w:hAnsi="Times New Roman"/>
          <w:szCs w:val="24"/>
        </w:rPr>
        <w:t>«г»,</w:t>
      </w:r>
      <w:r>
        <w:rPr>
          <w:rFonts w:ascii="Times New Roman" w:hAnsi="Times New Roman"/>
          <w:szCs w:val="24"/>
        </w:rPr>
        <w:t xml:space="preserve"> </w:t>
      </w:r>
      <w:r w:rsidR="009A3CBF">
        <w:rPr>
          <w:rFonts w:ascii="Times New Roman" w:hAnsi="Times New Roman"/>
          <w:szCs w:val="24"/>
        </w:rPr>
        <w:t>«е»</w:t>
      </w:r>
      <w:r w:rsidR="00606031" w:rsidRPr="00C150DA">
        <w:rPr>
          <w:rFonts w:ascii="Times New Roman" w:hAnsi="Times New Roman"/>
          <w:szCs w:val="24"/>
        </w:rPr>
        <w:t xml:space="preserve"> вышеуказанного пункта, заявитель должен незамедлительно уведомить об этом Администрацию городского округа Домодедово. </w:t>
      </w:r>
    </w:p>
    <w:p w:rsidR="00606031" w:rsidRPr="00C150DA" w:rsidRDefault="00606031" w:rsidP="00C150DA">
      <w:pPr>
        <w:spacing w:line="240" w:lineRule="atLeast"/>
        <w:ind w:firstLine="708"/>
        <w:jc w:val="both"/>
        <w:rPr>
          <w:rFonts w:ascii="Times New Roman" w:hAnsi="Times New Roman"/>
          <w:szCs w:val="24"/>
        </w:rPr>
      </w:pPr>
      <w:r w:rsidRPr="00C150DA">
        <w:rPr>
          <w:rFonts w:ascii="Times New Roman" w:hAnsi="Times New Roman"/>
          <w:szCs w:val="24"/>
        </w:rPr>
        <w:t>При невыполнении данной обязанности, повлекшем необоснованные расходы бюджета городского округа Домодедово, заявитель несет ответственность в соответствии с действующим законодательством.</w:t>
      </w:r>
    </w:p>
    <w:p w:rsidR="00606031" w:rsidRPr="00C150DA" w:rsidRDefault="00606031" w:rsidP="00C150DA">
      <w:pPr>
        <w:spacing w:line="240" w:lineRule="atLeast"/>
        <w:jc w:val="both"/>
        <w:rPr>
          <w:rFonts w:ascii="Times New Roman" w:hAnsi="Times New Roman"/>
          <w:szCs w:val="24"/>
        </w:rPr>
      </w:pPr>
      <w:r w:rsidRPr="00C150DA">
        <w:rPr>
          <w:rFonts w:ascii="Times New Roman" w:hAnsi="Times New Roman"/>
          <w:szCs w:val="24"/>
        </w:rPr>
        <w:tab/>
        <w:t xml:space="preserve">При наличии обстоятельств, указанных </w:t>
      </w:r>
      <w:r w:rsidRPr="009A3CBF">
        <w:rPr>
          <w:rFonts w:ascii="Times New Roman" w:hAnsi="Times New Roman"/>
          <w:szCs w:val="24"/>
        </w:rPr>
        <w:t xml:space="preserve">в подпункте </w:t>
      </w:r>
      <w:r w:rsidR="009A3CBF" w:rsidRPr="009A3CBF">
        <w:rPr>
          <w:rFonts w:ascii="Times New Roman" w:hAnsi="Times New Roman"/>
          <w:szCs w:val="24"/>
        </w:rPr>
        <w:t>«г»</w:t>
      </w:r>
      <w:r w:rsidRPr="009A3CBF">
        <w:rPr>
          <w:rFonts w:ascii="Times New Roman" w:hAnsi="Times New Roman"/>
          <w:szCs w:val="24"/>
        </w:rPr>
        <w:t xml:space="preserve"> пункта </w:t>
      </w:r>
      <w:r w:rsidR="00114C62" w:rsidRPr="009A3CBF">
        <w:rPr>
          <w:rFonts w:ascii="Times New Roman" w:hAnsi="Times New Roman"/>
          <w:szCs w:val="24"/>
        </w:rPr>
        <w:t>1</w:t>
      </w:r>
      <w:r w:rsidR="009A3CBF" w:rsidRPr="009A3CBF">
        <w:rPr>
          <w:rFonts w:ascii="Times New Roman" w:hAnsi="Times New Roman"/>
          <w:szCs w:val="24"/>
        </w:rPr>
        <w:t>7</w:t>
      </w:r>
      <w:r w:rsidRPr="009A3CBF">
        <w:rPr>
          <w:rFonts w:ascii="Times New Roman" w:hAnsi="Times New Roman"/>
          <w:szCs w:val="24"/>
        </w:rPr>
        <w:t xml:space="preserve"> </w:t>
      </w:r>
      <w:r w:rsidRPr="00C150DA">
        <w:rPr>
          <w:rFonts w:ascii="Times New Roman" w:hAnsi="Times New Roman"/>
          <w:szCs w:val="24"/>
        </w:rPr>
        <w:t xml:space="preserve">настоящего Порядка, отдел социальной помощи направляет заявителю </w:t>
      </w:r>
      <w:r w:rsidR="00114C62">
        <w:rPr>
          <w:rFonts w:ascii="Times New Roman" w:hAnsi="Times New Roman"/>
          <w:szCs w:val="24"/>
        </w:rPr>
        <w:t xml:space="preserve">уведомление </w:t>
      </w:r>
      <w:r w:rsidRPr="00C150DA">
        <w:rPr>
          <w:rFonts w:ascii="Times New Roman" w:hAnsi="Times New Roman"/>
          <w:szCs w:val="24"/>
        </w:rPr>
        <w:t>о</w:t>
      </w:r>
      <w:r w:rsidR="00114C62">
        <w:rPr>
          <w:rFonts w:ascii="Times New Roman" w:hAnsi="Times New Roman"/>
          <w:szCs w:val="24"/>
        </w:rPr>
        <w:t xml:space="preserve"> прекращении выплаты</w:t>
      </w:r>
      <w:r w:rsidRPr="00C150DA">
        <w:rPr>
          <w:rFonts w:ascii="Times New Roman" w:hAnsi="Times New Roman"/>
          <w:szCs w:val="24"/>
        </w:rPr>
        <w:t xml:space="preserve"> в течение 15 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 Совета депутатов городского округа Домодедово о бюджете городского округа Домодедово на соответствующий финансовый год.     </w:t>
      </w:r>
    </w:p>
    <w:p w:rsidR="00606031" w:rsidRDefault="00917615" w:rsidP="00C150DA">
      <w:pPr>
        <w:rPr>
          <w:rFonts w:ascii="Times New Roman" w:hAnsi="Times New Roman"/>
          <w:szCs w:val="24"/>
        </w:rPr>
      </w:pPr>
      <w:r>
        <w:rPr>
          <w:rFonts w:ascii="Times New Roman" w:hAnsi="Times New Roman"/>
          <w:szCs w:val="24"/>
        </w:rPr>
        <w:tab/>
      </w:r>
    </w:p>
    <w:p w:rsidR="00917615" w:rsidRDefault="00917615" w:rsidP="00C150DA">
      <w:pPr>
        <w:rPr>
          <w:rFonts w:ascii="Times New Roman" w:hAnsi="Times New Roman"/>
          <w:szCs w:val="24"/>
        </w:rPr>
      </w:pPr>
    </w:p>
    <w:p w:rsidR="00917615" w:rsidRDefault="00917615" w:rsidP="00C150DA">
      <w:pPr>
        <w:rPr>
          <w:rFonts w:ascii="Times New Roman" w:hAnsi="Times New Roman"/>
          <w:szCs w:val="24"/>
        </w:rPr>
      </w:pPr>
    </w:p>
    <w:p w:rsidR="006A3E7C" w:rsidRDefault="006A3E7C" w:rsidP="00C150DA">
      <w:pPr>
        <w:rPr>
          <w:rFonts w:ascii="Times New Roman" w:hAnsi="Times New Roman"/>
          <w:szCs w:val="24"/>
        </w:rPr>
      </w:pPr>
    </w:p>
    <w:p w:rsidR="00DA522B" w:rsidRDefault="00DA522B" w:rsidP="00C150DA">
      <w:pPr>
        <w:rPr>
          <w:rFonts w:ascii="Times New Roman" w:hAnsi="Times New Roman"/>
          <w:szCs w:val="24"/>
        </w:rPr>
      </w:pPr>
      <w:bookmarkStart w:id="3" w:name="_GoBack"/>
      <w:bookmarkEnd w:id="3"/>
    </w:p>
    <w:p w:rsidR="006A3E7C" w:rsidRDefault="006A3E7C" w:rsidP="00C150DA">
      <w:pPr>
        <w:rPr>
          <w:rFonts w:ascii="Times New Roman" w:hAnsi="Times New Roman"/>
          <w:szCs w:val="24"/>
        </w:rPr>
      </w:pPr>
    </w:p>
    <w:p w:rsidR="006A3E7C" w:rsidRDefault="006A3E7C" w:rsidP="00C150DA">
      <w:pPr>
        <w:rPr>
          <w:rFonts w:ascii="Times New Roman" w:hAnsi="Times New Roman"/>
          <w:szCs w:val="24"/>
        </w:rPr>
      </w:pPr>
    </w:p>
    <w:p w:rsidR="00917615" w:rsidRDefault="00917615" w:rsidP="00917615">
      <w:pPr>
        <w:ind w:left="4956"/>
        <w:jc w:val="both"/>
        <w:rPr>
          <w:rFonts w:ascii="Times New Roman" w:hAnsi="Times New Roman"/>
          <w:color w:val="000000" w:themeColor="text1"/>
          <w:szCs w:val="24"/>
        </w:rPr>
      </w:pPr>
      <w:r>
        <w:rPr>
          <w:rFonts w:ascii="Times New Roman" w:hAnsi="Times New Roman"/>
          <w:color w:val="000000" w:themeColor="text1"/>
          <w:szCs w:val="24"/>
        </w:rPr>
        <w:lastRenderedPageBreak/>
        <w:t xml:space="preserve">Приложение </w:t>
      </w:r>
    </w:p>
    <w:p w:rsidR="00917615" w:rsidRPr="006C2E2E" w:rsidRDefault="00917615" w:rsidP="00917615">
      <w:pPr>
        <w:ind w:left="4956"/>
        <w:jc w:val="both"/>
        <w:rPr>
          <w:rFonts w:ascii="Times New Roman" w:hAnsi="Times New Roman"/>
          <w:color w:val="000000" w:themeColor="text1"/>
          <w:szCs w:val="24"/>
        </w:rPr>
      </w:pPr>
      <w:r>
        <w:rPr>
          <w:rFonts w:ascii="Times New Roman" w:hAnsi="Times New Roman"/>
          <w:color w:val="000000" w:themeColor="text1"/>
          <w:szCs w:val="24"/>
        </w:rPr>
        <w:t>к Порядку предоставления</w:t>
      </w:r>
      <w:r w:rsidRPr="00447A51">
        <w:rPr>
          <w:rFonts w:ascii="Times New Roman" w:hAnsi="Times New Roman"/>
          <w:b/>
        </w:rPr>
        <w:t xml:space="preserve"> </w:t>
      </w:r>
      <w:r w:rsidRPr="00447A51">
        <w:rPr>
          <w:rFonts w:ascii="Times New Roman" w:hAnsi="Times New Roman"/>
          <w:color w:val="000000" w:themeColor="text1"/>
          <w:szCs w:val="24"/>
        </w:rPr>
        <w:t>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w:t>
      </w:r>
      <w:r w:rsidR="00564AAF">
        <w:rPr>
          <w:rFonts w:ascii="Times New Roman" w:hAnsi="Times New Roman"/>
          <w:color w:val="000000" w:themeColor="text1"/>
          <w:szCs w:val="24"/>
        </w:rPr>
        <w:t xml:space="preserve"> Московской области</w:t>
      </w:r>
      <w:r w:rsidRPr="00447A51">
        <w:rPr>
          <w:rFonts w:ascii="Times New Roman" w:hAnsi="Times New Roman"/>
          <w:color w:val="000000" w:themeColor="text1"/>
          <w:szCs w:val="24"/>
        </w:rPr>
        <w:t>, расположенных на территории городского округа Домодедово Московской области</w:t>
      </w:r>
      <w:r>
        <w:rPr>
          <w:rFonts w:ascii="Times New Roman" w:hAnsi="Times New Roman"/>
          <w:color w:val="000000" w:themeColor="text1"/>
          <w:szCs w:val="24"/>
        </w:rPr>
        <w:t>, утвержденному решением</w:t>
      </w:r>
      <w:r w:rsidRPr="006C2E2E">
        <w:rPr>
          <w:rFonts w:ascii="Times New Roman" w:hAnsi="Times New Roman"/>
          <w:color w:val="000000" w:themeColor="text1"/>
          <w:szCs w:val="24"/>
        </w:rPr>
        <w:t xml:space="preserve"> Совета депутатов городского округа Домодедово</w:t>
      </w:r>
    </w:p>
    <w:p w:rsidR="00917615" w:rsidRPr="006C2E2E" w:rsidRDefault="00917615" w:rsidP="00917615">
      <w:pPr>
        <w:ind w:left="4956"/>
        <w:jc w:val="both"/>
        <w:rPr>
          <w:rFonts w:ascii="Times New Roman" w:hAnsi="Times New Roman"/>
          <w:color w:val="000000" w:themeColor="text1"/>
          <w:sz w:val="20"/>
        </w:rPr>
      </w:pPr>
      <w:proofErr w:type="gramStart"/>
      <w:r w:rsidRPr="006C2E2E">
        <w:rPr>
          <w:rFonts w:ascii="Times New Roman" w:hAnsi="Times New Roman"/>
          <w:color w:val="000000" w:themeColor="text1"/>
          <w:szCs w:val="24"/>
        </w:rPr>
        <w:t>от</w:t>
      </w:r>
      <w:r>
        <w:rPr>
          <w:rFonts w:ascii="Times New Roman" w:hAnsi="Times New Roman"/>
          <w:color w:val="000000" w:themeColor="text1"/>
          <w:szCs w:val="24"/>
        </w:rPr>
        <w:t xml:space="preserve">  _</w:t>
      </w:r>
      <w:proofErr w:type="gramEnd"/>
      <w:r>
        <w:rPr>
          <w:rFonts w:ascii="Times New Roman" w:hAnsi="Times New Roman"/>
          <w:color w:val="000000" w:themeColor="text1"/>
          <w:szCs w:val="24"/>
        </w:rPr>
        <w:t xml:space="preserve">__________ </w:t>
      </w:r>
      <w:r w:rsidRPr="006C2E2E">
        <w:rPr>
          <w:rFonts w:ascii="Times New Roman" w:hAnsi="Times New Roman"/>
          <w:color w:val="000000" w:themeColor="text1"/>
          <w:szCs w:val="24"/>
        </w:rPr>
        <w:t xml:space="preserve">№ </w:t>
      </w:r>
      <w:r>
        <w:rPr>
          <w:rFonts w:ascii="Times New Roman" w:hAnsi="Times New Roman"/>
          <w:color w:val="000000" w:themeColor="text1"/>
          <w:szCs w:val="24"/>
        </w:rPr>
        <w:softHyphen/>
      </w:r>
      <w:r>
        <w:rPr>
          <w:rFonts w:ascii="Times New Roman" w:hAnsi="Times New Roman"/>
          <w:color w:val="000000" w:themeColor="text1"/>
          <w:szCs w:val="24"/>
        </w:rPr>
        <w:softHyphen/>
      </w:r>
      <w:r>
        <w:rPr>
          <w:rFonts w:ascii="Times New Roman" w:hAnsi="Times New Roman"/>
          <w:color w:val="000000" w:themeColor="text1"/>
          <w:szCs w:val="24"/>
        </w:rPr>
        <w:softHyphen/>
      </w:r>
      <w:r>
        <w:rPr>
          <w:rFonts w:ascii="Times New Roman" w:hAnsi="Times New Roman"/>
          <w:color w:val="000000" w:themeColor="text1"/>
          <w:szCs w:val="24"/>
        </w:rPr>
        <w:softHyphen/>
      </w:r>
      <w:r>
        <w:rPr>
          <w:rFonts w:ascii="Times New Roman" w:hAnsi="Times New Roman"/>
          <w:color w:val="000000" w:themeColor="text1"/>
          <w:szCs w:val="24"/>
        </w:rPr>
        <w:softHyphen/>
        <w:t>___________</w:t>
      </w:r>
    </w:p>
    <w:p w:rsidR="00917615" w:rsidRDefault="00917615" w:rsidP="00917615">
      <w:pPr>
        <w:jc w:val="center"/>
        <w:rPr>
          <w:rFonts w:asciiTheme="minorHAnsi" w:hAnsiTheme="minorHAnsi"/>
        </w:rPr>
      </w:pPr>
      <w:r>
        <w:rPr>
          <w:rFonts w:ascii="Times New Roman" w:hAnsi="Times New Roman"/>
          <w:sz w:val="20"/>
        </w:rPr>
        <w:t xml:space="preserve">                                                                              </w:t>
      </w:r>
    </w:p>
    <w:p w:rsidR="00917615" w:rsidRDefault="00917615" w:rsidP="00917615">
      <w:pPr>
        <w:jc w:val="right"/>
        <w:rPr>
          <w:rFonts w:asciiTheme="minorHAnsi" w:hAnsiTheme="minorHAnsi"/>
        </w:rPr>
      </w:pPr>
    </w:p>
    <w:p w:rsidR="00917615" w:rsidRPr="00C6637A" w:rsidRDefault="00917615" w:rsidP="00917615">
      <w:pPr>
        <w:jc w:val="center"/>
        <w:rPr>
          <w:rFonts w:ascii="Times New Roman" w:eastAsiaTheme="minorHAnsi" w:hAnsi="Times New Roman"/>
          <w:b/>
          <w:szCs w:val="24"/>
          <w:lang w:eastAsia="en-US"/>
        </w:rPr>
      </w:pPr>
      <w:r w:rsidRPr="00C6637A">
        <w:rPr>
          <w:rFonts w:ascii="Times New Roman" w:eastAsiaTheme="minorHAnsi" w:hAnsi="Times New Roman"/>
          <w:b/>
          <w:szCs w:val="24"/>
          <w:lang w:eastAsia="en-US"/>
        </w:rPr>
        <w:t xml:space="preserve">ПЕРЕЧЕНЬ </w:t>
      </w:r>
    </w:p>
    <w:p w:rsidR="00917615" w:rsidRPr="00C6637A" w:rsidRDefault="00917615" w:rsidP="00917615">
      <w:pPr>
        <w:jc w:val="center"/>
        <w:rPr>
          <w:rFonts w:ascii="Times New Roman" w:hAnsi="Times New Roman"/>
          <w:b/>
        </w:rPr>
      </w:pPr>
      <w:r w:rsidRPr="00C6637A">
        <w:rPr>
          <w:rFonts w:ascii="Times New Roman" w:eastAsiaTheme="minorHAnsi" w:hAnsi="Times New Roman"/>
          <w:b/>
          <w:szCs w:val="24"/>
          <w:lang w:eastAsia="en-US"/>
        </w:rPr>
        <w:t>ДОЛЖНОСТЕЙ В МЕДИЦИНСКИХ ОРГАНИЗАЦИЯХ ГОСУДАРСТВЕННОЙ СИСТЕМЫ ЗДРАВООХРАНЕНИЯ</w:t>
      </w:r>
      <w:r w:rsidR="00087257">
        <w:rPr>
          <w:rFonts w:ascii="Times New Roman" w:eastAsiaTheme="minorHAnsi" w:hAnsi="Times New Roman"/>
          <w:b/>
          <w:szCs w:val="24"/>
          <w:lang w:eastAsia="en-US"/>
        </w:rPr>
        <w:t xml:space="preserve"> МОСКОВСКОЙ ОБЛАСТИ</w:t>
      </w:r>
      <w:r w:rsidRPr="00C6637A">
        <w:rPr>
          <w:rFonts w:ascii="Times New Roman" w:eastAsiaTheme="minorHAnsi" w:hAnsi="Times New Roman"/>
          <w:b/>
          <w:szCs w:val="24"/>
          <w:lang w:eastAsia="en-US"/>
        </w:rPr>
        <w:t xml:space="preserve">, РАСПОЛОЖЕННЫХ НА ТЕРРИТОРИИ ГОРОДСКОГО ОКРУГА МОСКОВСКОЙ ОБЛАСТИ, ПРИ ЗАМЕЩЕНИИ КОТОРЫХ МЕДИЦИНСКИМ РАБОТНИКАМ ПРЕДОСТАВЛЯЕТСЯ МЕРА СОЦИАЛЬНОЙ ПОДДЕРЖКИ В ВИДЕ ЕЖЕМЕСЯЧНОЙ ДЕНЕЖНОЙ ВЫПЛАТЫ </w:t>
      </w:r>
      <w:r w:rsidRPr="00C6637A">
        <w:rPr>
          <w:rFonts w:ascii="Times New Roman" w:hAnsi="Times New Roman"/>
          <w:b/>
        </w:rPr>
        <w:t xml:space="preserve"> </w:t>
      </w:r>
    </w:p>
    <w:p w:rsidR="00917615" w:rsidRDefault="00917615" w:rsidP="006A3E7C">
      <w:pPr>
        <w:jc w:val="center"/>
        <w:rPr>
          <w:rFonts w:ascii="Times New Roman" w:hAnsi="Times New Roman"/>
        </w:rPr>
      </w:pPr>
      <w:r w:rsidRPr="00051EAB">
        <w:rPr>
          <w:rFonts w:ascii="Times New Roman" w:hAnsi="Times New Roman"/>
          <w:b/>
        </w:rPr>
        <w:t xml:space="preserve"> </w:t>
      </w:r>
    </w:p>
    <w:p w:rsidR="00917615" w:rsidRPr="00917615" w:rsidRDefault="00917615" w:rsidP="006A3E7C">
      <w:pPr>
        <w:pStyle w:val="a8"/>
        <w:numPr>
          <w:ilvl w:val="0"/>
          <w:numId w:val="2"/>
        </w:numPr>
        <w:rPr>
          <w:rFonts w:ascii="Times New Roman" w:hAnsi="Times New Roman"/>
          <w:szCs w:val="24"/>
        </w:rPr>
      </w:pPr>
      <w:r w:rsidRPr="00917615">
        <w:rPr>
          <w:rFonts w:ascii="Times New Roman" w:hAnsi="Times New Roman"/>
          <w:szCs w:val="24"/>
        </w:rPr>
        <w:t>Врач-функциональной диагностики</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Врач-инфекционист</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Врач-гериатр</w:t>
      </w:r>
    </w:p>
    <w:p w:rsidR="00917615" w:rsidRPr="00BD2209" w:rsidRDefault="00917615" w:rsidP="006A3E7C">
      <w:pPr>
        <w:pStyle w:val="a8"/>
        <w:numPr>
          <w:ilvl w:val="0"/>
          <w:numId w:val="2"/>
        </w:numPr>
        <w:spacing w:after="200"/>
        <w:rPr>
          <w:rFonts w:ascii="Times New Roman" w:hAnsi="Times New Roman"/>
          <w:szCs w:val="24"/>
        </w:rPr>
      </w:pPr>
      <w:r>
        <w:rPr>
          <w:rFonts w:ascii="Times New Roman" w:hAnsi="Times New Roman"/>
          <w:szCs w:val="24"/>
        </w:rPr>
        <w:t>Врач-нефролог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Врач-гастроэнтеролог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w:t>
      </w:r>
      <w:proofErr w:type="spellStart"/>
      <w:r w:rsidR="002750E0">
        <w:rPr>
          <w:rFonts w:ascii="Times New Roman" w:hAnsi="Times New Roman"/>
          <w:szCs w:val="24"/>
        </w:rPr>
        <w:t>эндоскопист</w:t>
      </w:r>
      <w:proofErr w:type="spellEnd"/>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 xml:space="preserve">Врач-аллерголог-иммунолог </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Врач-гематолог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Врач-детский уролог-</w:t>
      </w:r>
      <w:proofErr w:type="spellStart"/>
      <w:r w:rsidRPr="00BD2209">
        <w:rPr>
          <w:rFonts w:ascii="Times New Roman" w:hAnsi="Times New Roman"/>
          <w:szCs w:val="24"/>
        </w:rPr>
        <w:t>андролог</w:t>
      </w:r>
      <w:proofErr w:type="spellEnd"/>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общей практики (семейный врач)</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по паллиативной медицинской помощи</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 xml:space="preserve">Врач по </w:t>
      </w:r>
      <w:proofErr w:type="spellStart"/>
      <w:r w:rsidRPr="00BD2209">
        <w:rPr>
          <w:rFonts w:ascii="Times New Roman" w:hAnsi="Times New Roman"/>
          <w:szCs w:val="24"/>
        </w:rPr>
        <w:t>рентгенэндоваскулярным</w:t>
      </w:r>
      <w:proofErr w:type="spellEnd"/>
      <w:r w:rsidRPr="00BD2209">
        <w:rPr>
          <w:rFonts w:ascii="Times New Roman" w:hAnsi="Times New Roman"/>
          <w:szCs w:val="24"/>
        </w:rPr>
        <w:t xml:space="preserve"> диагностики и лечению</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по спортивной медицине</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w:t>
      </w:r>
      <w:proofErr w:type="spellStart"/>
      <w:r w:rsidRPr="00BD2209">
        <w:rPr>
          <w:rFonts w:ascii="Times New Roman" w:hAnsi="Times New Roman"/>
          <w:szCs w:val="24"/>
        </w:rPr>
        <w:t>пульманолог</w:t>
      </w:r>
      <w:proofErr w:type="spellEnd"/>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Врач-физиотерапевт</w:t>
      </w:r>
    </w:p>
    <w:p w:rsidR="00917615"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 физической и реабилитационной медицины</w:t>
      </w:r>
    </w:p>
    <w:p w:rsidR="00917615" w:rsidRDefault="00917615" w:rsidP="006A3E7C">
      <w:pPr>
        <w:pStyle w:val="a8"/>
        <w:numPr>
          <w:ilvl w:val="0"/>
          <w:numId w:val="2"/>
        </w:numPr>
        <w:spacing w:after="200"/>
        <w:rPr>
          <w:rFonts w:ascii="Times New Roman" w:hAnsi="Times New Roman"/>
          <w:szCs w:val="24"/>
        </w:rPr>
      </w:pPr>
      <w:r>
        <w:rPr>
          <w:rFonts w:ascii="Times New Roman" w:hAnsi="Times New Roman"/>
          <w:szCs w:val="24"/>
        </w:rPr>
        <w:t>Врач ревматолог</w:t>
      </w:r>
    </w:p>
    <w:p w:rsidR="00917615" w:rsidRPr="00BD2209" w:rsidRDefault="00917615" w:rsidP="006A3E7C">
      <w:pPr>
        <w:pStyle w:val="a8"/>
        <w:numPr>
          <w:ilvl w:val="0"/>
          <w:numId w:val="2"/>
        </w:numPr>
        <w:spacing w:after="200"/>
        <w:rPr>
          <w:rFonts w:ascii="Times New Roman" w:hAnsi="Times New Roman"/>
          <w:szCs w:val="24"/>
        </w:rPr>
      </w:pPr>
      <w:r w:rsidRPr="00BD2209">
        <w:rPr>
          <w:rFonts w:ascii="Times New Roman" w:hAnsi="Times New Roman"/>
          <w:szCs w:val="24"/>
        </w:rPr>
        <w:t>Врач-</w:t>
      </w:r>
      <w:r>
        <w:rPr>
          <w:rFonts w:ascii="Times New Roman" w:hAnsi="Times New Roman"/>
          <w:szCs w:val="24"/>
        </w:rPr>
        <w:t>детский -</w:t>
      </w:r>
      <w:r w:rsidRPr="00BD2209">
        <w:rPr>
          <w:rFonts w:ascii="Times New Roman" w:hAnsi="Times New Roman"/>
          <w:szCs w:val="24"/>
        </w:rPr>
        <w:t>уролог</w:t>
      </w:r>
    </w:p>
    <w:p w:rsidR="00917615" w:rsidRDefault="00917615" w:rsidP="006A3E7C">
      <w:pPr>
        <w:pStyle w:val="a8"/>
        <w:numPr>
          <w:ilvl w:val="0"/>
          <w:numId w:val="2"/>
        </w:numPr>
        <w:rPr>
          <w:rFonts w:ascii="Times New Roman" w:hAnsi="Times New Roman"/>
        </w:rPr>
      </w:pPr>
      <w:r>
        <w:rPr>
          <w:rFonts w:ascii="Times New Roman" w:hAnsi="Times New Roman"/>
        </w:rPr>
        <w:t>Врач-фтизиатр участковый</w:t>
      </w:r>
    </w:p>
    <w:p w:rsidR="00917615" w:rsidRPr="007F5998" w:rsidRDefault="00917615" w:rsidP="006A3E7C">
      <w:pPr>
        <w:pStyle w:val="a8"/>
        <w:numPr>
          <w:ilvl w:val="0"/>
          <w:numId w:val="2"/>
        </w:numPr>
        <w:rPr>
          <w:rFonts w:ascii="Times New Roman" w:hAnsi="Times New Roman"/>
        </w:rPr>
      </w:pPr>
      <w:r w:rsidRPr="007F5998">
        <w:rPr>
          <w:rFonts w:ascii="Times New Roman" w:hAnsi="Times New Roman"/>
        </w:rPr>
        <w:t>Врач-стоматолог детский</w:t>
      </w:r>
    </w:p>
    <w:p w:rsidR="00917615" w:rsidRPr="007F5998" w:rsidRDefault="00917615" w:rsidP="006A3E7C">
      <w:pPr>
        <w:pStyle w:val="a8"/>
        <w:numPr>
          <w:ilvl w:val="0"/>
          <w:numId w:val="2"/>
        </w:numPr>
        <w:rPr>
          <w:rFonts w:ascii="Times New Roman" w:hAnsi="Times New Roman"/>
        </w:rPr>
      </w:pPr>
      <w:r>
        <w:rPr>
          <w:rFonts w:ascii="Times New Roman" w:hAnsi="Times New Roman"/>
        </w:rPr>
        <w:t xml:space="preserve">Хирург-стоматолог                                                                                                           </w:t>
      </w:r>
    </w:p>
    <w:p w:rsidR="00917615" w:rsidRDefault="006A3E7C" w:rsidP="006A3E7C">
      <w:pPr>
        <w:pStyle w:val="a8"/>
        <w:numPr>
          <w:ilvl w:val="0"/>
          <w:numId w:val="2"/>
        </w:numPr>
        <w:rPr>
          <w:rFonts w:ascii="Times New Roman" w:hAnsi="Times New Roman"/>
          <w:szCs w:val="24"/>
        </w:rPr>
      </w:pPr>
      <w:r>
        <w:rPr>
          <w:rFonts w:ascii="Times New Roman" w:hAnsi="Times New Roman"/>
          <w:szCs w:val="24"/>
        </w:rPr>
        <w:t>Врач-психиатр</w:t>
      </w:r>
    </w:p>
    <w:p w:rsidR="006A3E7C" w:rsidRDefault="006A3E7C" w:rsidP="006A3E7C">
      <w:pPr>
        <w:pStyle w:val="a8"/>
        <w:numPr>
          <w:ilvl w:val="0"/>
          <w:numId w:val="2"/>
        </w:numPr>
        <w:rPr>
          <w:rFonts w:ascii="Times New Roman" w:hAnsi="Times New Roman"/>
          <w:szCs w:val="24"/>
        </w:rPr>
      </w:pPr>
      <w:r>
        <w:rPr>
          <w:rFonts w:ascii="Times New Roman" w:hAnsi="Times New Roman"/>
          <w:szCs w:val="24"/>
        </w:rPr>
        <w:t>Врач психиатр-участковый</w:t>
      </w:r>
    </w:p>
    <w:p w:rsidR="006A3E7C" w:rsidRDefault="006A3E7C" w:rsidP="006A3E7C">
      <w:pPr>
        <w:pStyle w:val="a8"/>
        <w:numPr>
          <w:ilvl w:val="0"/>
          <w:numId w:val="2"/>
        </w:numPr>
        <w:rPr>
          <w:rFonts w:ascii="Times New Roman" w:hAnsi="Times New Roman"/>
          <w:szCs w:val="24"/>
        </w:rPr>
      </w:pPr>
      <w:r>
        <w:rPr>
          <w:rFonts w:ascii="Times New Roman" w:hAnsi="Times New Roman"/>
          <w:szCs w:val="24"/>
        </w:rPr>
        <w:t>Психотерапевт</w:t>
      </w:r>
    </w:p>
    <w:p w:rsidR="006A3E7C" w:rsidRDefault="006A3E7C" w:rsidP="006A3E7C">
      <w:pPr>
        <w:pStyle w:val="a8"/>
        <w:numPr>
          <w:ilvl w:val="0"/>
          <w:numId w:val="2"/>
        </w:numPr>
        <w:rPr>
          <w:rFonts w:ascii="Times New Roman" w:hAnsi="Times New Roman"/>
          <w:szCs w:val="24"/>
        </w:rPr>
      </w:pPr>
      <w:r>
        <w:rPr>
          <w:rFonts w:ascii="Times New Roman" w:hAnsi="Times New Roman"/>
          <w:szCs w:val="24"/>
        </w:rPr>
        <w:t>Врач –психиатр –нарколог участковый</w:t>
      </w:r>
    </w:p>
    <w:p w:rsidR="006A3E7C" w:rsidRPr="006A3E7C" w:rsidRDefault="00460F76" w:rsidP="006A3E7C">
      <w:pPr>
        <w:pStyle w:val="a8"/>
        <w:numPr>
          <w:ilvl w:val="0"/>
          <w:numId w:val="2"/>
        </w:numPr>
        <w:rPr>
          <w:rFonts w:ascii="Times New Roman" w:hAnsi="Times New Roman"/>
          <w:szCs w:val="24"/>
        </w:rPr>
      </w:pPr>
      <w:r>
        <w:rPr>
          <w:rFonts w:ascii="Times New Roman" w:hAnsi="Times New Roman"/>
          <w:szCs w:val="24"/>
        </w:rPr>
        <w:t>Врач фтизиатр -участковый</w:t>
      </w:r>
    </w:p>
    <w:p w:rsidR="00917615" w:rsidRDefault="00917615" w:rsidP="00C150DA">
      <w:pPr>
        <w:rPr>
          <w:rFonts w:ascii="Times New Roman" w:hAnsi="Times New Roman"/>
          <w:szCs w:val="24"/>
        </w:rPr>
      </w:pPr>
    </w:p>
    <w:p w:rsidR="00917615" w:rsidRPr="00C150DA" w:rsidRDefault="00917615" w:rsidP="00C150DA">
      <w:pPr>
        <w:rPr>
          <w:rFonts w:ascii="Times New Roman" w:hAnsi="Times New Roman"/>
          <w:szCs w:val="24"/>
        </w:rPr>
      </w:pPr>
    </w:p>
    <w:p w:rsidR="00606031" w:rsidRPr="00C150DA" w:rsidRDefault="00606031" w:rsidP="00C150DA">
      <w:pPr>
        <w:pStyle w:val="ConsPlusTitle"/>
        <w:jc w:val="both"/>
        <w:outlineLvl w:val="0"/>
        <w:rPr>
          <w:rFonts w:ascii="Times New Roman" w:hAnsi="Times New Roman" w:cs="Times New Roman"/>
          <w:sz w:val="24"/>
          <w:szCs w:val="24"/>
        </w:rPr>
      </w:pPr>
    </w:p>
    <w:p w:rsidR="000316F6" w:rsidRPr="00C150DA" w:rsidRDefault="000316F6" w:rsidP="00C150DA">
      <w:pPr>
        <w:rPr>
          <w:rFonts w:ascii="Times New Roman" w:hAnsi="Times New Roman"/>
          <w:szCs w:val="24"/>
        </w:rPr>
      </w:pPr>
      <w:bookmarkStart w:id="4" w:name="P23"/>
      <w:bookmarkEnd w:id="4"/>
    </w:p>
    <w:sectPr w:rsidR="000316F6" w:rsidRPr="00C150DA" w:rsidSect="00580BB7">
      <w:footerReference w:type="default" r:id="rId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E2" w:rsidRDefault="00C538E2" w:rsidP="00D158C9">
      <w:r>
        <w:separator/>
      </w:r>
    </w:p>
  </w:endnote>
  <w:endnote w:type="continuationSeparator" w:id="0">
    <w:p w:rsidR="00C538E2" w:rsidRDefault="00C538E2" w:rsidP="00D1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136913"/>
      <w:docPartObj>
        <w:docPartGallery w:val="Page Numbers (Bottom of Page)"/>
        <w:docPartUnique/>
      </w:docPartObj>
    </w:sdtPr>
    <w:sdtEndPr>
      <w:rPr>
        <w:rFonts w:ascii="Times New Roman" w:hAnsi="Times New Roman"/>
      </w:rPr>
    </w:sdtEndPr>
    <w:sdtContent>
      <w:p w:rsidR="00D158C9" w:rsidRPr="00D158C9" w:rsidRDefault="00D158C9">
        <w:pPr>
          <w:pStyle w:val="a6"/>
          <w:jc w:val="right"/>
          <w:rPr>
            <w:rFonts w:ascii="Times New Roman" w:hAnsi="Times New Roman"/>
          </w:rPr>
        </w:pPr>
        <w:r w:rsidRPr="00D158C9">
          <w:rPr>
            <w:rFonts w:ascii="Times New Roman" w:hAnsi="Times New Roman"/>
          </w:rPr>
          <w:fldChar w:fldCharType="begin"/>
        </w:r>
        <w:r w:rsidRPr="00D158C9">
          <w:rPr>
            <w:rFonts w:ascii="Times New Roman" w:hAnsi="Times New Roman"/>
          </w:rPr>
          <w:instrText>PAGE   \* MERGEFORMAT</w:instrText>
        </w:r>
        <w:r w:rsidRPr="00D158C9">
          <w:rPr>
            <w:rFonts w:ascii="Times New Roman" w:hAnsi="Times New Roman"/>
          </w:rPr>
          <w:fldChar w:fldCharType="separate"/>
        </w:r>
        <w:r w:rsidR="00DA522B">
          <w:rPr>
            <w:rFonts w:ascii="Times New Roman" w:hAnsi="Times New Roman"/>
            <w:noProof/>
          </w:rPr>
          <w:t>5</w:t>
        </w:r>
        <w:r w:rsidRPr="00D158C9">
          <w:rPr>
            <w:rFonts w:ascii="Times New Roman" w:hAnsi="Times New Roman"/>
          </w:rPr>
          <w:fldChar w:fldCharType="end"/>
        </w:r>
      </w:p>
    </w:sdtContent>
  </w:sdt>
  <w:p w:rsidR="00D158C9" w:rsidRDefault="00D158C9" w:rsidP="00D158C9">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E2" w:rsidRDefault="00C538E2" w:rsidP="00D158C9">
      <w:r>
        <w:separator/>
      </w:r>
    </w:p>
  </w:footnote>
  <w:footnote w:type="continuationSeparator" w:id="0">
    <w:p w:rsidR="00C538E2" w:rsidRDefault="00C538E2" w:rsidP="00D158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70C2"/>
    <w:multiLevelType w:val="hybridMultilevel"/>
    <w:tmpl w:val="FE000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83A03"/>
    <w:multiLevelType w:val="hybridMultilevel"/>
    <w:tmpl w:val="816228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B81289"/>
    <w:multiLevelType w:val="multilevel"/>
    <w:tmpl w:val="221CD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3F"/>
    <w:rsid w:val="000302AA"/>
    <w:rsid w:val="000316F6"/>
    <w:rsid w:val="00087257"/>
    <w:rsid w:val="000E7EB2"/>
    <w:rsid w:val="00114C62"/>
    <w:rsid w:val="00125C8F"/>
    <w:rsid w:val="00272A7D"/>
    <w:rsid w:val="002750E0"/>
    <w:rsid w:val="003307E0"/>
    <w:rsid w:val="00397AB9"/>
    <w:rsid w:val="003B514E"/>
    <w:rsid w:val="003D12C1"/>
    <w:rsid w:val="00460F76"/>
    <w:rsid w:val="0047246A"/>
    <w:rsid w:val="00536E07"/>
    <w:rsid w:val="005443AB"/>
    <w:rsid w:val="00564AAF"/>
    <w:rsid w:val="00580BB7"/>
    <w:rsid w:val="005B08C0"/>
    <w:rsid w:val="00606031"/>
    <w:rsid w:val="00612152"/>
    <w:rsid w:val="00666230"/>
    <w:rsid w:val="006A3E7C"/>
    <w:rsid w:val="006F1161"/>
    <w:rsid w:val="006F6CBA"/>
    <w:rsid w:val="0072715A"/>
    <w:rsid w:val="0073275A"/>
    <w:rsid w:val="00734008"/>
    <w:rsid w:val="00770B03"/>
    <w:rsid w:val="008F019B"/>
    <w:rsid w:val="00917615"/>
    <w:rsid w:val="009575DE"/>
    <w:rsid w:val="009753D6"/>
    <w:rsid w:val="009A3CBF"/>
    <w:rsid w:val="009C1E7C"/>
    <w:rsid w:val="009D0D30"/>
    <w:rsid w:val="00A56A57"/>
    <w:rsid w:val="00AD23FE"/>
    <w:rsid w:val="00B20C70"/>
    <w:rsid w:val="00B71392"/>
    <w:rsid w:val="00B76152"/>
    <w:rsid w:val="00C00301"/>
    <w:rsid w:val="00C150DA"/>
    <w:rsid w:val="00C538E2"/>
    <w:rsid w:val="00D158C9"/>
    <w:rsid w:val="00D61192"/>
    <w:rsid w:val="00D81278"/>
    <w:rsid w:val="00DA51D3"/>
    <w:rsid w:val="00DA522B"/>
    <w:rsid w:val="00E06F8E"/>
    <w:rsid w:val="00E60A78"/>
    <w:rsid w:val="00EB58F5"/>
    <w:rsid w:val="00F555E4"/>
    <w:rsid w:val="00F568C9"/>
    <w:rsid w:val="00FC1401"/>
    <w:rsid w:val="00FE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A4C5"/>
  <w15:chartTrackingRefBased/>
  <w15:docId w15:val="{FB5032BF-897F-414D-AC52-267ABC6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031"/>
    <w:pPr>
      <w:spacing w:after="0" w:line="240" w:lineRule="auto"/>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D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0D3F"/>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47246A"/>
    <w:pPr>
      <w:spacing w:after="0" w:line="240" w:lineRule="auto"/>
    </w:pPr>
    <w:rPr>
      <w:rFonts w:ascii="TimesET" w:eastAsia="Times New Roman" w:hAnsi="TimesET" w:cs="Times New Roman"/>
      <w:sz w:val="24"/>
      <w:szCs w:val="20"/>
      <w:lang w:eastAsia="ru-RU"/>
    </w:rPr>
  </w:style>
  <w:style w:type="character" w:customStyle="1" w:styleId="2">
    <w:name w:val="Основной текст (2)_"/>
    <w:basedOn w:val="a0"/>
    <w:link w:val="20"/>
    <w:rsid w:val="00606031"/>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606031"/>
    <w:pPr>
      <w:widowControl w:val="0"/>
      <w:shd w:val="clear" w:color="auto" w:fill="FFFFFF"/>
      <w:spacing w:after="60" w:line="0" w:lineRule="atLeast"/>
    </w:pPr>
    <w:rPr>
      <w:rFonts w:ascii="Times New Roman" w:hAnsi="Times New Roman"/>
      <w:b/>
      <w:bCs/>
      <w:sz w:val="15"/>
      <w:szCs w:val="15"/>
      <w:lang w:eastAsia="en-US"/>
    </w:rPr>
  </w:style>
  <w:style w:type="character" w:customStyle="1" w:styleId="2Tahoma7pt">
    <w:name w:val="Основной текст (2) + Tahoma;7 pt;Не полужирный;Курсив"/>
    <w:basedOn w:val="2"/>
    <w:rsid w:val="00606031"/>
    <w:rPr>
      <w:rFonts w:ascii="Tahoma" w:eastAsia="Tahoma" w:hAnsi="Tahoma" w:cs="Tahoma"/>
      <w:b/>
      <w:bCs/>
      <w:i/>
      <w:iCs/>
      <w:smallCaps w:val="0"/>
      <w:strike w:val="0"/>
      <w:color w:val="000000"/>
      <w:spacing w:val="0"/>
      <w:w w:val="100"/>
      <w:position w:val="0"/>
      <w:sz w:val="14"/>
      <w:szCs w:val="14"/>
      <w:u w:val="none"/>
      <w:shd w:val="clear" w:color="auto" w:fill="FFFFFF"/>
      <w:lang w:val="ru-RU" w:eastAsia="ru-RU" w:bidi="ru-RU"/>
    </w:rPr>
  </w:style>
  <w:style w:type="paragraph" w:styleId="a4">
    <w:name w:val="header"/>
    <w:basedOn w:val="a"/>
    <w:link w:val="a5"/>
    <w:unhideWhenUsed/>
    <w:rsid w:val="00606031"/>
    <w:pPr>
      <w:tabs>
        <w:tab w:val="center" w:pos="4677"/>
        <w:tab w:val="right" w:pos="9355"/>
      </w:tabs>
    </w:pPr>
  </w:style>
  <w:style w:type="character" w:customStyle="1" w:styleId="a5">
    <w:name w:val="Верхний колонтитул Знак"/>
    <w:basedOn w:val="a0"/>
    <w:link w:val="a4"/>
    <w:rsid w:val="00606031"/>
    <w:rPr>
      <w:rFonts w:ascii="TimesET" w:eastAsia="Times New Roman" w:hAnsi="TimesET" w:cs="Times New Roman"/>
      <w:sz w:val="24"/>
      <w:szCs w:val="20"/>
      <w:lang w:eastAsia="ru-RU"/>
    </w:rPr>
  </w:style>
  <w:style w:type="paragraph" w:styleId="a6">
    <w:name w:val="footer"/>
    <w:basedOn w:val="a"/>
    <w:link w:val="a7"/>
    <w:uiPriority w:val="99"/>
    <w:unhideWhenUsed/>
    <w:rsid w:val="00D158C9"/>
    <w:pPr>
      <w:tabs>
        <w:tab w:val="center" w:pos="4677"/>
        <w:tab w:val="right" w:pos="9355"/>
      </w:tabs>
    </w:pPr>
  </w:style>
  <w:style w:type="character" w:customStyle="1" w:styleId="a7">
    <w:name w:val="Нижний колонтитул Знак"/>
    <w:basedOn w:val="a0"/>
    <w:link w:val="a6"/>
    <w:uiPriority w:val="99"/>
    <w:rsid w:val="00D158C9"/>
    <w:rPr>
      <w:rFonts w:ascii="TimesET" w:eastAsia="Times New Roman" w:hAnsi="TimesET" w:cs="Times New Roman"/>
      <w:sz w:val="24"/>
      <w:szCs w:val="20"/>
      <w:lang w:eastAsia="ru-RU"/>
    </w:rPr>
  </w:style>
  <w:style w:type="paragraph" w:styleId="a8">
    <w:name w:val="List Paragraph"/>
    <w:basedOn w:val="a"/>
    <w:uiPriority w:val="34"/>
    <w:qFormat/>
    <w:rsid w:val="00917615"/>
    <w:pPr>
      <w:ind w:left="720"/>
      <w:contextualSpacing/>
    </w:pPr>
  </w:style>
  <w:style w:type="paragraph" w:styleId="a9">
    <w:name w:val="Balloon Text"/>
    <w:basedOn w:val="a"/>
    <w:link w:val="aa"/>
    <w:uiPriority w:val="99"/>
    <w:semiHidden/>
    <w:unhideWhenUsed/>
    <w:rsid w:val="00272A7D"/>
    <w:rPr>
      <w:rFonts w:ascii="Segoe UI" w:hAnsi="Segoe UI" w:cs="Segoe UI"/>
      <w:sz w:val="18"/>
      <w:szCs w:val="18"/>
    </w:rPr>
  </w:style>
  <w:style w:type="character" w:customStyle="1" w:styleId="aa">
    <w:name w:val="Текст выноски Знак"/>
    <w:basedOn w:val="a0"/>
    <w:link w:val="a9"/>
    <w:uiPriority w:val="99"/>
    <w:semiHidden/>
    <w:rsid w:val="00272A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97989&amp;dst=1000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28C2-73A2-44F5-BAEC-8EEF3472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Демидова Е.В.</dc:creator>
  <cp:keywords/>
  <dc:description/>
  <cp:lastModifiedBy>Зеленова С.В.</cp:lastModifiedBy>
  <cp:revision>13</cp:revision>
  <cp:lastPrinted>2024-09-16T09:01:00Z</cp:lastPrinted>
  <dcterms:created xsi:type="dcterms:W3CDTF">2024-09-05T07:16:00Z</dcterms:created>
  <dcterms:modified xsi:type="dcterms:W3CDTF">2024-09-16T09:07:00Z</dcterms:modified>
</cp:coreProperties>
</file>